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E4D13" w14:textId="77777777" w:rsidR="00526805" w:rsidRPr="00526805" w:rsidRDefault="00526805">
      <w:pPr>
        <w:rPr>
          <w:rFonts w:ascii="Arial" w:hAnsi="Arial" w:cs="Arial"/>
          <w:sz w:val="24"/>
          <w:szCs w:val="24"/>
        </w:rPr>
      </w:pPr>
    </w:p>
    <w:p w14:paraId="1B7FC18C" w14:textId="77777777" w:rsidR="00526805" w:rsidRPr="00526805" w:rsidRDefault="00526805" w:rsidP="00526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CONSULTA INTERNA PARA PROSPECTAR O INTERESSE DE</w:t>
      </w:r>
    </w:p>
    <w:p w14:paraId="0F30E437" w14:textId="77777777" w:rsidR="00526805" w:rsidRPr="00526805" w:rsidRDefault="00526805" w:rsidP="00526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DOCENTES DOS PROGRAMAS DE PÓS-GRADUAÇÃO DA</w:t>
      </w:r>
    </w:p>
    <w:p w14:paraId="61AFC8FA" w14:textId="77777777" w:rsidR="00526805" w:rsidRPr="00526805" w:rsidRDefault="00526805" w:rsidP="00526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 xml:space="preserve">UFPB NA CHAMADA </w:t>
      </w:r>
      <w:r w:rsidR="00873463">
        <w:rPr>
          <w:rFonts w:ascii="Arial" w:hAnsi="Arial" w:cs="Arial"/>
          <w:b/>
          <w:bCs/>
          <w:color w:val="000000"/>
          <w:sz w:val="24"/>
          <w:szCs w:val="24"/>
        </w:rPr>
        <w:t xml:space="preserve">MAI-DAI </w:t>
      </w:r>
      <w:r w:rsidR="00FA7BD8">
        <w:rPr>
          <w:rFonts w:ascii="Arial" w:hAnsi="Arial" w:cs="Arial"/>
          <w:b/>
          <w:bCs/>
          <w:color w:val="000000"/>
          <w:sz w:val="24"/>
          <w:szCs w:val="24"/>
        </w:rPr>
        <w:t xml:space="preserve">CNPq </w:t>
      </w: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="00FA7BD8">
        <w:rPr>
          <w:rFonts w:ascii="Arial" w:hAnsi="Arial" w:cs="Arial"/>
          <w:b/>
          <w:bCs/>
          <w:color w:val="000000"/>
          <w:sz w:val="24"/>
          <w:szCs w:val="24"/>
        </w:rPr>
        <w:t>°</w:t>
      </w: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A7BD8">
        <w:rPr>
          <w:rFonts w:ascii="Arial" w:hAnsi="Arial" w:cs="Arial"/>
          <w:b/>
          <w:bCs/>
          <w:color w:val="000000"/>
          <w:sz w:val="24"/>
          <w:szCs w:val="24"/>
        </w:rPr>
        <w:t>009</w:t>
      </w: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FA7BD8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2FBE0519" w14:textId="77777777" w:rsidR="00FA7BD8" w:rsidRDefault="00FA7BD8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27D6679A" w14:textId="77777777" w:rsidR="00FA7BD8" w:rsidRDefault="00FA7BD8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6751386A" w14:textId="77777777" w:rsidR="00526805" w:rsidRDefault="00526805" w:rsidP="00B90D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A 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Pró-Reitoria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de Pós-Graduação (PRPG) da Universidade Federal da Paraíba,</w:t>
      </w:r>
      <w:r w:rsidR="00FA7BD8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no uso de suas atribuições, vem, preliminarmente, lançar a presente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 xml:space="preserve">PROSPECÇÃO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no objetivo preliminar de mapear os pesquisadores vinculados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aos Programas de Pós-Graduação (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>) da UFPB, cursos de mestrado e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doutorado, com experiência em P,D&amp;I e/ou histórico de parceria com o setor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produtivo (nomeadamente com empresas públicas ou privadas de abrangência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local, regional ou nacional), interessados em atuar no Programa de Mestrado e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Doutorado Acadêmico para Inovação – MAI/DAI, nos termos da Chamada 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CNPq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nº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>009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/202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>4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, ao tempo em que os convida a apresentar </w:t>
      </w: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PROJETO</w:t>
      </w:r>
      <w:r w:rsidR="00D123CD">
        <w:rPr>
          <w:rFonts w:ascii="Arial" w:hAnsi="Arial" w:cs="Arial"/>
          <w:b/>
          <w:bCs/>
          <w:color w:val="000000"/>
          <w:sz w:val="24"/>
          <w:szCs w:val="24"/>
        </w:rPr>
        <w:t>S PRELIMINARES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, concorrendo, desse modo, à composição de um cadastro inicial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destinado a fornecer à PRPG a identificação do interesse institucional, como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pré-condição importante para a decisão institucional de submeter Proposta no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âmbito da Chamada mencionada, incrementando, na sequência, as ações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conjuntas de seleção pública das empresas preliminarmente apontadas pelos</w:t>
      </w:r>
      <w:r w:rsidR="00B90DE0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pesquisadores como possíveis parceiras.</w:t>
      </w:r>
    </w:p>
    <w:p w14:paraId="31EE2090" w14:textId="77777777" w:rsidR="00B90DE0" w:rsidRPr="00526805" w:rsidRDefault="00B90DE0" w:rsidP="00B90D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1763F6ED" w14:textId="77777777" w:rsidR="00526805" w:rsidRPr="00526805" w:rsidRDefault="00526805" w:rsidP="00B90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6805">
        <w:rPr>
          <w:rFonts w:ascii="Arial" w:hAnsi="Arial" w:cs="Arial"/>
          <w:b/>
          <w:bCs/>
          <w:color w:val="000000"/>
          <w:sz w:val="24"/>
          <w:szCs w:val="24"/>
        </w:rPr>
        <w:t>Apresentação</w:t>
      </w:r>
    </w:p>
    <w:p w14:paraId="7104A7EE" w14:textId="77777777" w:rsidR="00B1307B" w:rsidRDefault="00B1307B" w:rsidP="00B90D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5AAB3A63" w14:textId="77777777" w:rsidR="00740266" w:rsidRDefault="00740266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75EBDB94" w14:textId="77777777" w:rsidR="00740266" w:rsidRDefault="00740266" w:rsidP="007402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40266">
        <w:rPr>
          <w:rFonts w:ascii="Arial" w:eastAsia="ArialMT" w:hAnsi="Arial" w:cs="Arial"/>
          <w:color w:val="000000"/>
          <w:sz w:val="24"/>
          <w:szCs w:val="24"/>
        </w:rPr>
        <w:t>O Programa MAI/DAI busca fortalecer a pesquisa, o empreendedorismo e a inovação nas Instituições Científicas, Tecnológicas e de Inovação (ICT), por meio do envolvimento de estudantes de graduação</w:t>
      </w:r>
      <w:r w:rsidR="00873463">
        <w:rPr>
          <w:rFonts w:ascii="Arial" w:eastAsia="ArialMT" w:hAnsi="Arial" w:cs="Arial"/>
          <w:color w:val="000000"/>
          <w:sz w:val="24"/>
          <w:szCs w:val="24"/>
        </w:rPr>
        <w:t>,</w:t>
      </w:r>
      <w:r w:rsidRPr="00740266">
        <w:rPr>
          <w:rFonts w:ascii="Arial" w:eastAsia="ArialMT" w:hAnsi="Arial" w:cs="Arial"/>
          <w:color w:val="000000"/>
          <w:sz w:val="24"/>
          <w:szCs w:val="24"/>
        </w:rPr>
        <w:t xml:space="preserve"> pós-graduação </w:t>
      </w:r>
      <w:r w:rsidR="00873463">
        <w:rPr>
          <w:rFonts w:ascii="Arial" w:eastAsia="ArialMT" w:hAnsi="Arial" w:cs="Arial"/>
          <w:color w:val="000000"/>
          <w:sz w:val="24"/>
          <w:szCs w:val="24"/>
        </w:rPr>
        <w:t xml:space="preserve">e pesquisas avançadas a nível de pós-doutorado </w:t>
      </w:r>
      <w:r w:rsidRPr="00740266">
        <w:rPr>
          <w:rFonts w:ascii="Arial" w:eastAsia="ArialMT" w:hAnsi="Arial" w:cs="Arial"/>
          <w:color w:val="000000"/>
          <w:sz w:val="24"/>
          <w:szCs w:val="24"/>
        </w:rPr>
        <w:t>em projetos de interesse do setor empresarial, mediante parceria com empresas, doravante chamadas Empresas Parceiras.</w:t>
      </w:r>
    </w:p>
    <w:p w14:paraId="7453A104" w14:textId="77777777" w:rsidR="00B1307B" w:rsidRPr="00526805" w:rsidRDefault="00B1307B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47551827" w14:textId="77777777" w:rsidR="00526805" w:rsidRDefault="00526805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O propósito do MAI/DAI é contribuir para o aumento da capacidade inovadora,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da competitividade das empresas e do desenvolvimento científico e tecnológico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no país, ao mesmo tempo em que pretende fortalecer os Sistemas Regionais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de Inovação.</w:t>
      </w:r>
    </w:p>
    <w:p w14:paraId="268C7A32" w14:textId="77777777" w:rsidR="00B1307B" w:rsidRPr="00526805" w:rsidRDefault="00B1307B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76388476" w14:textId="37112BF8" w:rsidR="00526805" w:rsidRDefault="00526805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O Programa MAI/DAI é institucional e abrangerá temáticas que possam se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adequar a um ou </w:t>
      </w:r>
      <w:r w:rsidR="00D35BDD">
        <w:rPr>
          <w:rFonts w:ascii="Arial" w:eastAsia="ArialMT" w:hAnsi="Arial" w:cs="Arial"/>
          <w:color w:val="000000"/>
          <w:sz w:val="24"/>
          <w:szCs w:val="24"/>
        </w:rPr>
        <w:t xml:space="preserve">a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mais de um PPG, não se vinculando a um PPG em específico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e não se constituindo em novo curso de mestrado ou doutorado. O projeto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institucional apresentado ao CNPq será subscrito e coordenado por um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docente pesquisador, nomeado como representante institucional pela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autoridade máxima da ICT, depois da prospecção dos campos de pesquisa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realizada pelos órgãos acadêmicos e administrativos envolvidos, nas condições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 xml:space="preserve"> indicadas pela Chamada CNPq N° 009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/202</w:t>
      </w:r>
      <w:r w:rsidR="00B1307B">
        <w:rPr>
          <w:rFonts w:ascii="Arial" w:eastAsia="ArialMT" w:hAnsi="Arial" w:cs="Arial"/>
          <w:color w:val="000000"/>
          <w:sz w:val="24"/>
          <w:szCs w:val="24"/>
        </w:rPr>
        <w:t>4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.</w:t>
      </w:r>
    </w:p>
    <w:p w14:paraId="713E9AD3" w14:textId="77777777" w:rsidR="00B1307B" w:rsidRDefault="00B1307B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09C68984" w14:textId="77777777" w:rsidR="00873463" w:rsidRPr="00526805" w:rsidRDefault="00873463" w:rsidP="00B130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20963FFB" w14:textId="77777777" w:rsidR="00526805" w:rsidRDefault="001905BC" w:rsidP="00526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OBJETIVOS DA CHAMADA</w:t>
      </w:r>
    </w:p>
    <w:p w14:paraId="3F214E69" w14:textId="77777777" w:rsidR="00812266" w:rsidRPr="00526805" w:rsidRDefault="00812266" w:rsidP="00526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C9DDE5" w14:textId="72032C0C" w:rsidR="001905BC" w:rsidRPr="001905BC" w:rsidRDefault="001905BC" w:rsidP="001905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Apoiar propostas de </w:t>
      </w:r>
      <w:proofErr w:type="spellStart"/>
      <w:r w:rsidRPr="001905BC">
        <w:rPr>
          <w:rFonts w:ascii="Arial" w:eastAsia="ArialMT" w:hAnsi="Arial" w:cs="Arial"/>
          <w:color w:val="000000"/>
          <w:sz w:val="24"/>
          <w:szCs w:val="24"/>
        </w:rPr>
        <w:t>ICTs</w:t>
      </w:r>
      <w:proofErr w:type="spellEnd"/>
      <w:r w:rsidRPr="001905BC">
        <w:rPr>
          <w:rFonts w:ascii="Arial" w:eastAsia="ArialMT" w:hAnsi="Arial" w:cs="Arial"/>
          <w:color w:val="000000"/>
          <w:sz w:val="24"/>
          <w:szCs w:val="24"/>
        </w:rPr>
        <w:t>, que demonstrem capacidade para a execução do Programa MAI/DAI – Mestrado e Doutorado para Inovação, conforme definido nessa Chamada.</w:t>
      </w:r>
    </w:p>
    <w:p w14:paraId="0A528C89" w14:textId="77777777" w:rsidR="001905BC" w:rsidRPr="001905BC" w:rsidRDefault="001905BC" w:rsidP="001905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1BE61E71" w14:textId="77777777" w:rsidR="001905BC" w:rsidRDefault="001905BC" w:rsidP="001905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1905BC">
        <w:rPr>
          <w:rFonts w:ascii="Arial" w:eastAsia="ArialMT" w:hAnsi="Arial" w:cs="Arial"/>
          <w:color w:val="000000"/>
          <w:sz w:val="24"/>
          <w:szCs w:val="24"/>
        </w:rPr>
        <w:t>São objetivos desta Chamada:</w:t>
      </w:r>
    </w:p>
    <w:p w14:paraId="662A9124" w14:textId="77777777" w:rsidR="001905BC" w:rsidRPr="001905BC" w:rsidRDefault="001905BC" w:rsidP="001905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0A0F05D9" w14:textId="77777777" w:rsidR="001905BC" w:rsidRPr="001905BC" w:rsidRDefault="001905BC" w:rsidP="001905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proofErr w:type="gramStart"/>
      <w:r w:rsidRPr="001905BC">
        <w:rPr>
          <w:rFonts w:ascii="Arial" w:eastAsia="ArialMT" w:hAnsi="Arial" w:cs="Arial"/>
          <w:color w:val="000000"/>
          <w:sz w:val="24"/>
          <w:szCs w:val="24"/>
        </w:rPr>
        <w:t>contribuir</w:t>
      </w:r>
      <w:proofErr w:type="gramEnd"/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 para a formação de recursos humanos em nível de graduação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 xml:space="preserve">, </w:t>
      </w:r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pós-graduação 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 xml:space="preserve">e pós-doutorado para a realização de </w:t>
      </w:r>
      <w:r w:rsidRPr="001905BC">
        <w:rPr>
          <w:rFonts w:ascii="Arial" w:eastAsia="ArialMT" w:hAnsi="Arial" w:cs="Arial"/>
          <w:color w:val="000000"/>
          <w:sz w:val="24"/>
          <w:szCs w:val="24"/>
        </w:rPr>
        <w:t>pesquisa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>s</w:t>
      </w:r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 aplicada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>s</w:t>
      </w:r>
      <w:r w:rsidRPr="001905BC">
        <w:rPr>
          <w:rFonts w:ascii="Arial" w:eastAsia="ArialMT" w:hAnsi="Arial" w:cs="Arial"/>
          <w:color w:val="000000"/>
          <w:sz w:val="24"/>
          <w:szCs w:val="24"/>
        </w:rPr>
        <w:t>, desenvolvimento tecnológico e inovação;</w:t>
      </w:r>
    </w:p>
    <w:p w14:paraId="7D5FFB4B" w14:textId="77777777" w:rsidR="001905BC" w:rsidRDefault="001905BC" w:rsidP="001905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proofErr w:type="gramStart"/>
      <w:r w:rsidRPr="001905BC">
        <w:rPr>
          <w:rFonts w:ascii="Arial" w:eastAsia="ArialMT" w:hAnsi="Arial" w:cs="Arial"/>
          <w:color w:val="000000"/>
          <w:sz w:val="24"/>
          <w:szCs w:val="24"/>
        </w:rPr>
        <w:t>fomentar</w:t>
      </w:r>
      <w:proofErr w:type="gramEnd"/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 projetos inovadores por meio da pesquisa acadêmica, estimulando a criação de redes de parcerias entre </w:t>
      </w:r>
      <w:proofErr w:type="spellStart"/>
      <w:r w:rsidRPr="001905BC">
        <w:rPr>
          <w:rFonts w:ascii="Arial" w:eastAsia="ArialMT" w:hAnsi="Arial" w:cs="Arial"/>
          <w:color w:val="000000"/>
          <w:sz w:val="24"/>
          <w:szCs w:val="24"/>
        </w:rPr>
        <w:t>ICTs</w:t>
      </w:r>
      <w:proofErr w:type="spellEnd"/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 e empresas para o desenvolvimento ou a melhoria de produtos e processos, em conformidade com as diretrizes apresentadas pela Portaria MCTI nº 6.998, de 10.05.2023; e </w:t>
      </w:r>
    </w:p>
    <w:p w14:paraId="6638658E" w14:textId="77777777" w:rsidR="001905BC" w:rsidRPr="001905BC" w:rsidRDefault="001905BC" w:rsidP="001905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proofErr w:type="gramStart"/>
      <w:r w:rsidRPr="001905BC">
        <w:rPr>
          <w:rFonts w:ascii="Arial" w:eastAsia="ArialMT" w:hAnsi="Arial" w:cs="Arial"/>
          <w:color w:val="000000"/>
          <w:sz w:val="24"/>
          <w:szCs w:val="24"/>
        </w:rPr>
        <w:t>promover</w:t>
      </w:r>
      <w:proofErr w:type="gramEnd"/>
      <w:r w:rsidRPr="001905BC">
        <w:rPr>
          <w:rFonts w:ascii="Arial" w:eastAsia="ArialMT" w:hAnsi="Arial" w:cs="Arial"/>
          <w:color w:val="000000"/>
          <w:sz w:val="24"/>
          <w:szCs w:val="24"/>
        </w:rPr>
        <w:t xml:space="preserve"> ações de educação, popularização e/ou divulgação científica, visando a disseminação dos resultados do Programa MAI/DAI para a sociedade.</w:t>
      </w:r>
    </w:p>
    <w:p w14:paraId="1C9CD56D" w14:textId="77777777" w:rsidR="001905BC" w:rsidRDefault="001905BC" w:rsidP="001905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47B46C19" w14:textId="77777777" w:rsidR="00526805" w:rsidRDefault="00526805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b/>
          <w:bCs/>
          <w:color w:val="000000"/>
          <w:sz w:val="24"/>
          <w:szCs w:val="24"/>
        </w:rPr>
        <w:t>Metodologia do MAI/DAI</w:t>
      </w:r>
    </w:p>
    <w:p w14:paraId="6FA3C914" w14:textId="77777777" w:rsidR="00B574E2" w:rsidRPr="00526805" w:rsidRDefault="00B574E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</w:p>
    <w:p w14:paraId="796607D6" w14:textId="77777777" w:rsidR="00526805" w:rsidRDefault="00526805" w:rsidP="00B57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Cabe à ICT selecionar projetos de empresas, que desenvolvam atividades de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pesquisa, desenvolvimento ou inovação (PD&amp;I), e de pesquisadores com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potencial compatível a uma dissertação de mestrado ou uma tese de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doutorado, conforme as linhas de pesquisa dos 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>, nos quais os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selecionados serão matriculados.</w:t>
      </w:r>
    </w:p>
    <w:p w14:paraId="5A479B72" w14:textId="77777777" w:rsidR="00B574E2" w:rsidRPr="00526805" w:rsidRDefault="00B574E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08234440" w14:textId="77777777" w:rsidR="00D3432D" w:rsidRDefault="00526805" w:rsidP="00B57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Ocorrendo aprovação do projeto institucional junto ao CNPq, será lançado o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edital do processo seletivo dos estudantes bolsistas de Mestrado (MAI)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>,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doutorado (DAI)</w:t>
      </w:r>
      <w:r w:rsidR="005D3924">
        <w:rPr>
          <w:rFonts w:ascii="Arial" w:eastAsia="ArialMT" w:hAnsi="Arial" w:cs="Arial"/>
          <w:color w:val="000000"/>
          <w:sz w:val="24"/>
          <w:szCs w:val="24"/>
        </w:rPr>
        <w:t xml:space="preserve"> e Pós-doutorado Empresarial (PDI)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, financiadas pelo CNPq, nos valores e limites indicados na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Chamada nº</w:t>
      </w:r>
      <w:r w:rsidR="001905BC">
        <w:rPr>
          <w:rFonts w:ascii="Arial" w:eastAsia="ArialMT" w:hAnsi="Arial" w:cs="Arial"/>
          <w:color w:val="000000"/>
          <w:sz w:val="24"/>
          <w:szCs w:val="24"/>
        </w:rPr>
        <w:t xml:space="preserve"> 009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/202</w:t>
      </w:r>
      <w:r w:rsidR="001905BC">
        <w:rPr>
          <w:rFonts w:ascii="Arial" w:eastAsia="ArialMT" w:hAnsi="Arial" w:cs="Arial"/>
          <w:color w:val="000000"/>
          <w:sz w:val="24"/>
          <w:szCs w:val="24"/>
        </w:rPr>
        <w:t>4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, e as parcerias decorrentes serão formalizadas.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Os mestrandos/doutorandos MAI/DAI receberão bolsa</w:t>
      </w:r>
      <w:r w:rsidR="00B864D3">
        <w:rPr>
          <w:rFonts w:ascii="Arial" w:eastAsia="ArialMT" w:hAnsi="Arial" w:cs="Arial"/>
          <w:color w:val="000000"/>
          <w:sz w:val="24"/>
          <w:szCs w:val="24"/>
        </w:rPr>
        <w:t>s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do CNPq e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desenvolverão suas teses como estudantes nos cursos e 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regulares da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UFPB, devendo receber orientação acadêmica de docentes dos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>, além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da supervisão de um agente no âmbito da empresa parceira, à qual o projeto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de mestrado/doutorado estará obrigatoriamente relacionado.</w:t>
      </w:r>
      <w:r w:rsidR="0074026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Somente após a implantação das bolsas de mestrado e doutorado, serão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indicados os respectivos bolsistas de ITI.</w:t>
      </w:r>
      <w:r w:rsidR="008E7363">
        <w:rPr>
          <w:rFonts w:ascii="Arial" w:eastAsia="ArialMT" w:hAnsi="Arial" w:cs="Arial"/>
          <w:color w:val="000000"/>
          <w:sz w:val="24"/>
          <w:szCs w:val="24"/>
        </w:rPr>
        <w:t xml:space="preserve"> </w:t>
      </w:r>
    </w:p>
    <w:p w14:paraId="4BFE0AF0" w14:textId="77777777" w:rsidR="00D3432D" w:rsidRDefault="00D3432D" w:rsidP="00B57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6BF68229" w14:textId="77777777" w:rsidR="00740266" w:rsidRDefault="00740266" w:rsidP="00B57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 xml:space="preserve">Adicionalmente, será lançado um edital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do processo seletivo </w:t>
      </w:r>
      <w:r>
        <w:rPr>
          <w:rFonts w:ascii="Arial" w:eastAsia="ArialMT" w:hAnsi="Arial" w:cs="Arial"/>
          <w:color w:val="000000"/>
          <w:sz w:val="24"/>
          <w:szCs w:val="24"/>
        </w:rPr>
        <w:t>para bolsistas de Pós-Doutorado Empresarial (PDI, 12 meses)</w:t>
      </w:r>
      <w:r w:rsidR="00D3432D">
        <w:rPr>
          <w:rFonts w:ascii="Arial" w:eastAsia="ArialMT" w:hAnsi="Arial" w:cs="Arial"/>
          <w:color w:val="000000"/>
          <w:sz w:val="24"/>
          <w:szCs w:val="24"/>
        </w:rPr>
        <w:t>, cujos projetos terão a supervisão de um docente permanente de um programa de pós-graduação da UFPB.</w:t>
      </w:r>
    </w:p>
    <w:p w14:paraId="6AEC4B17" w14:textId="77777777" w:rsidR="00B574E2" w:rsidRPr="00526805" w:rsidRDefault="00B574E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0609964A" w14:textId="77777777" w:rsidR="00526805" w:rsidRDefault="00526805" w:rsidP="00B57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Para cada bolsa de mestrado/doutorado</w:t>
      </w:r>
      <w:r w:rsidR="00740266">
        <w:rPr>
          <w:rFonts w:ascii="Arial" w:eastAsia="ArialMT" w:hAnsi="Arial" w:cs="Arial"/>
          <w:color w:val="000000"/>
          <w:sz w:val="24"/>
          <w:szCs w:val="24"/>
        </w:rPr>
        <w:t>/Pós-Doutorado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concedida, será exigida uma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contrapartida mínima da Empresa Parceira, conforme condições a seguir:</w:t>
      </w:r>
    </w:p>
    <w:p w14:paraId="38D73BC5" w14:textId="77777777" w:rsidR="00B574E2" w:rsidRPr="00526805" w:rsidRDefault="00B574E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341CD8D2" w14:textId="77777777" w:rsidR="00526805" w:rsidRPr="00526805" w:rsidRDefault="00526805" w:rsidP="00D63E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lastRenderedPageBreak/>
        <w:t>a) para cada bolsa de mestrado concedida, será exigida uma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contrapartida mínima da Empre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sa Parceira no valor de R$ 12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.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0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00,00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(d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oze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mil reais), em uma ou mais parcelas, conforme</w:t>
      </w:r>
      <w:r w:rsidR="00B574E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negociação entre a ICT e a Empresa Parceira;</w:t>
      </w:r>
    </w:p>
    <w:p w14:paraId="51B6CB7A" w14:textId="77777777" w:rsidR="00526805" w:rsidRDefault="00526805" w:rsidP="00D63E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b) para cada bolsa de doutorado concedida, será exigida uma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contrapartida mínima da Empresa Parceira no valor de R$ 2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4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.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0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00,00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(vinte e 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 xml:space="preserve">quatro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mi</w:t>
      </w:r>
      <w:r w:rsidR="00A12274">
        <w:rPr>
          <w:rFonts w:ascii="Arial" w:eastAsia="ArialMT" w:hAnsi="Arial" w:cs="Arial"/>
          <w:color w:val="000000"/>
          <w:sz w:val="24"/>
          <w:szCs w:val="24"/>
        </w:rPr>
        <w:t>l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), em uma ou mais parcelas,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conforme negociação entre a ICT e a Empresa Parceira;</w:t>
      </w:r>
    </w:p>
    <w:p w14:paraId="6CA8E354" w14:textId="77777777" w:rsidR="00A12274" w:rsidRDefault="00A12274" w:rsidP="00A1227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 xml:space="preserve">c) </w:t>
      </w:r>
      <w:r w:rsidRPr="00A12274">
        <w:rPr>
          <w:rFonts w:ascii="Arial" w:eastAsia="ArialMT" w:hAnsi="Arial" w:cs="Arial"/>
          <w:color w:val="000000"/>
          <w:sz w:val="24"/>
          <w:szCs w:val="24"/>
        </w:rPr>
        <w:t xml:space="preserve">para cada bolsa </w:t>
      </w:r>
      <w:r w:rsidR="00F53571">
        <w:rPr>
          <w:rFonts w:ascii="Arial" w:eastAsia="ArialMT" w:hAnsi="Arial" w:cs="Arial"/>
          <w:color w:val="000000"/>
          <w:sz w:val="24"/>
          <w:szCs w:val="24"/>
        </w:rPr>
        <w:t xml:space="preserve">de pós-doutorado empresarial </w:t>
      </w:r>
      <w:r w:rsidRPr="00A12274">
        <w:rPr>
          <w:rFonts w:ascii="Arial" w:eastAsia="ArialMT" w:hAnsi="Arial" w:cs="Arial"/>
          <w:color w:val="000000"/>
          <w:sz w:val="24"/>
          <w:szCs w:val="24"/>
        </w:rPr>
        <w:t>PDI concedida, será exigida uma contrapartida mínima da Empresa Parceira no valor de R$ 6.000,00 (seis mil reais), em uma ou mais parcelas, conforme negociação entre a ICT e a Empresa Parceira;</w:t>
      </w:r>
    </w:p>
    <w:p w14:paraId="26260FD1" w14:textId="77777777" w:rsidR="00D63EDD" w:rsidRPr="00526805" w:rsidRDefault="00D63ED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1D3999F9" w14:textId="77777777" w:rsidR="00526805" w:rsidRPr="00526805" w:rsidRDefault="00526805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  <w:r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Objeto desta Prospecção</w:t>
      </w:r>
    </w:p>
    <w:p w14:paraId="45D49F27" w14:textId="77777777" w:rsidR="00D63EDD" w:rsidRDefault="00D63ED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08EA6FC4" w14:textId="77777777" w:rsidR="00526805" w:rsidRDefault="00526805" w:rsidP="00D63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Mapear o interesse de pesquisadores docentes dos </w:t>
      </w:r>
      <w:proofErr w:type="spellStart"/>
      <w:r w:rsidRPr="00526805"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 w:rsidRPr="00526805">
        <w:rPr>
          <w:rFonts w:ascii="Arial" w:eastAsia="ArialMT" w:hAnsi="Arial" w:cs="Arial"/>
          <w:color w:val="000000"/>
          <w:sz w:val="24"/>
          <w:szCs w:val="24"/>
        </w:rPr>
        <w:t>, cursos de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mestrados e doutorados, para selecionar orientadores</w:t>
      </w:r>
      <w:r w:rsidR="0054134A">
        <w:rPr>
          <w:rFonts w:ascii="Arial" w:eastAsia="ArialMT" w:hAnsi="Arial" w:cs="Arial"/>
          <w:color w:val="000000"/>
          <w:sz w:val="24"/>
          <w:szCs w:val="24"/>
        </w:rPr>
        <w:t>-supervisores de p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rojetos com potencial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para:</w:t>
      </w:r>
    </w:p>
    <w:p w14:paraId="24CE6874" w14:textId="77777777" w:rsidR="00D63EDD" w:rsidRPr="00526805" w:rsidRDefault="00D63EDD" w:rsidP="00D63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14:paraId="1D89F11A" w14:textId="77777777" w:rsidR="00526805" w:rsidRPr="00526805" w:rsidRDefault="00526805" w:rsidP="009272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a) contribuir para a formação de recursos humanos em nível de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graduação e pós-graduação no âmbito de pesquisa aplicada,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desenvolvimento tecnológico e inovação;</w:t>
      </w:r>
    </w:p>
    <w:p w14:paraId="4FF32672" w14:textId="77777777" w:rsidR="00526805" w:rsidRPr="00526805" w:rsidRDefault="00526805" w:rsidP="009272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b) fomentar projetos inovadores que apresentem risco tecnológico, por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meio da pesquisa acadêmica;</w:t>
      </w:r>
    </w:p>
    <w:p w14:paraId="3E16BF80" w14:textId="77777777" w:rsidR="00526805" w:rsidRPr="00526805" w:rsidRDefault="00526805" w:rsidP="009272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c) estimular a criação de redes de parcerias entre a UFPB e empresas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para a execução de projetos de pesquisa e de tecnologia inovadoras;</w:t>
      </w:r>
    </w:p>
    <w:p w14:paraId="09BD7469" w14:textId="77777777" w:rsidR="00526805" w:rsidRPr="00526805" w:rsidRDefault="00526805" w:rsidP="009272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d) auxiliar as empresas no desenvolvimento ou na melhoria de produtos,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processos e serviços que favoreçam o avanço de setores econômicos</w:t>
      </w:r>
      <w:r w:rsidR="00D63ED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>estratégicos;</w:t>
      </w:r>
    </w:p>
    <w:p w14:paraId="44278AA1" w14:textId="77777777" w:rsidR="00D63EDD" w:rsidRDefault="00D63ED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3BFE1BF4" w14:textId="77777777" w:rsidR="00416ADA" w:rsidRPr="00526805" w:rsidRDefault="00416ADA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1E8334D6" w14:textId="77777777" w:rsidR="00526805" w:rsidRPr="00526805" w:rsidRDefault="00526805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  <w:r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 xml:space="preserve">Perfil </w:t>
      </w:r>
      <w:r w:rsidR="00D123CD"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da</w:t>
      </w:r>
      <w:r w:rsid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s</w:t>
      </w:r>
      <w:r w:rsidR="00D123CD"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 xml:space="preserve"> Empresa</w:t>
      </w:r>
      <w:r w:rsid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s</w:t>
      </w:r>
      <w:r w:rsidR="00D123CD"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 xml:space="preserve"> Parceir</w:t>
      </w:r>
      <w:r w:rsid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as</w:t>
      </w:r>
    </w:p>
    <w:p w14:paraId="2A8EBD60" w14:textId="77777777" w:rsidR="00526805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Quanto às empresas parceiras, elas devem:</w:t>
      </w:r>
    </w:p>
    <w:p w14:paraId="4103D83A" w14:textId="77777777" w:rsidR="00D123CD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4B8B066E" w14:textId="5010C29D" w:rsidR="00D123CD" w:rsidRDefault="00D123CD" w:rsidP="00D123C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23CD">
        <w:rPr>
          <w:rFonts w:ascii="Arial" w:hAnsi="Arial" w:cs="Arial"/>
          <w:sz w:val="24"/>
          <w:szCs w:val="24"/>
        </w:rPr>
        <w:t>A Empresa Parceira deverá ser</w:t>
      </w:r>
      <w:r w:rsidR="00D35BDD">
        <w:rPr>
          <w:rFonts w:ascii="Arial" w:hAnsi="Arial" w:cs="Arial"/>
          <w:sz w:val="24"/>
          <w:szCs w:val="24"/>
        </w:rPr>
        <w:t>, obrigatoriamente,</w:t>
      </w:r>
      <w:r w:rsidRPr="00D123CD">
        <w:rPr>
          <w:rFonts w:ascii="Arial" w:hAnsi="Arial" w:cs="Arial"/>
          <w:sz w:val="24"/>
          <w:szCs w:val="24"/>
        </w:rPr>
        <w:t xml:space="preserve"> uma Entidades Empresarial, conforme classificação da natureza jurídica adotada pelo IBGE </w:t>
      </w:r>
    </w:p>
    <w:p w14:paraId="2F82903D" w14:textId="77777777" w:rsidR="00F933A4" w:rsidRPr="00D123CD" w:rsidRDefault="00F933A4" w:rsidP="00F933A4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E44BAD" w14:textId="41C3DF3B" w:rsidR="00D123CD" w:rsidRPr="00D123CD" w:rsidRDefault="00DE5909" w:rsidP="00F933A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hyperlink r:id="rId7" w:history="1">
        <w:r w:rsidR="00D35BDD" w:rsidRPr="00AB7A58">
          <w:rPr>
            <w:rStyle w:val="Hyperlink"/>
            <w:rFonts w:ascii="Arial" w:hAnsi="Arial" w:cs="Arial"/>
            <w:sz w:val="24"/>
            <w:szCs w:val="24"/>
          </w:rPr>
          <w:t>https://concla.ibge.gov.br/estrutura/natjur-estrutura/naturezajuridica-2021</w:t>
        </w:r>
      </w:hyperlink>
      <w:r w:rsidR="00D35BDD">
        <w:rPr>
          <w:rFonts w:ascii="Arial" w:hAnsi="Arial" w:cs="Arial"/>
          <w:sz w:val="24"/>
          <w:szCs w:val="24"/>
        </w:rPr>
        <w:t xml:space="preserve"> </w:t>
      </w:r>
    </w:p>
    <w:p w14:paraId="57380BAE" w14:textId="77777777" w:rsidR="00D123CD" w:rsidRPr="00D123CD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24F844" w14:textId="4B3D5499" w:rsidR="00D123CD" w:rsidRPr="00D123CD" w:rsidRDefault="00D123CD" w:rsidP="00D123C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D123CD">
        <w:rPr>
          <w:rFonts w:ascii="Arial" w:hAnsi="Arial" w:cs="Arial"/>
          <w:sz w:val="24"/>
          <w:szCs w:val="24"/>
        </w:rPr>
        <w:t>A Empresa Parceira deverá estar</w:t>
      </w:r>
      <w:r w:rsidR="00D35BDD">
        <w:rPr>
          <w:rFonts w:ascii="Arial" w:hAnsi="Arial" w:cs="Arial"/>
          <w:sz w:val="24"/>
          <w:szCs w:val="24"/>
        </w:rPr>
        <w:t>,</w:t>
      </w:r>
      <w:r w:rsidRPr="00D123CD">
        <w:rPr>
          <w:rFonts w:ascii="Arial" w:hAnsi="Arial" w:cs="Arial"/>
          <w:sz w:val="24"/>
          <w:szCs w:val="24"/>
        </w:rPr>
        <w:t xml:space="preserve"> obrigatoriamente</w:t>
      </w:r>
      <w:r w:rsidR="00D35BDD">
        <w:rPr>
          <w:rFonts w:ascii="Arial" w:hAnsi="Arial" w:cs="Arial"/>
          <w:sz w:val="24"/>
          <w:szCs w:val="24"/>
        </w:rPr>
        <w:t>,</w:t>
      </w:r>
      <w:r w:rsidRPr="00D123CD">
        <w:rPr>
          <w:rFonts w:ascii="Arial" w:hAnsi="Arial" w:cs="Arial"/>
          <w:sz w:val="24"/>
          <w:szCs w:val="24"/>
        </w:rPr>
        <w:t xml:space="preserve"> cadastrada no Diretório de Instituições do CNPq.</w:t>
      </w:r>
    </w:p>
    <w:p w14:paraId="51550B50" w14:textId="77777777" w:rsidR="00D123CD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469FE842" w14:textId="77777777" w:rsidR="00D123CD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7F9E10E7" w14:textId="77777777" w:rsidR="00F933A4" w:rsidRDefault="00F933A4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6DFB6174" w14:textId="77777777" w:rsidR="00F933A4" w:rsidRDefault="00F933A4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5FD6A2F0" w14:textId="77777777" w:rsidR="00F933A4" w:rsidRDefault="00F933A4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4835BE82" w14:textId="77777777" w:rsidR="00F933A4" w:rsidRDefault="00F933A4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50DA5B97" w14:textId="77777777" w:rsidR="00F933A4" w:rsidRDefault="00F933A4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63F88BF1" w14:textId="77777777" w:rsidR="00F933A4" w:rsidRPr="00526805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  <w:r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Encaminhamento das propostas e candidaturas</w:t>
      </w:r>
    </w:p>
    <w:p w14:paraId="511D7F75" w14:textId="77777777" w:rsidR="00F933A4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73AF7C59" w14:textId="77777777" w:rsidR="00F933A4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Os pesquisadores 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membros de </w:t>
      </w:r>
      <w:proofErr w:type="spellStart"/>
      <w:r>
        <w:rPr>
          <w:rFonts w:ascii="Arial" w:eastAsia="ArialMT" w:hAnsi="Arial" w:cs="Arial"/>
          <w:color w:val="000000"/>
          <w:sz w:val="24"/>
          <w:szCs w:val="24"/>
        </w:rPr>
        <w:t>PPGs</w:t>
      </w:r>
      <w:proofErr w:type="spellEnd"/>
      <w:r>
        <w:rPr>
          <w:rFonts w:ascii="Arial" w:eastAsia="ArialMT" w:hAnsi="Arial" w:cs="Arial"/>
          <w:color w:val="000000"/>
          <w:sz w:val="24"/>
          <w:szCs w:val="24"/>
        </w:rPr>
        <w:t xml:space="preserve"> deverão</w:t>
      </w:r>
      <w:r w:rsidRPr="00526805">
        <w:rPr>
          <w:rFonts w:ascii="Arial" w:eastAsia="ArialMT" w:hAnsi="Arial" w:cs="Arial"/>
          <w:color w:val="000000"/>
          <w:sz w:val="24"/>
          <w:szCs w:val="24"/>
        </w:rPr>
        <w:t xml:space="preserve"> encaminhar:</w:t>
      </w:r>
    </w:p>
    <w:p w14:paraId="2E426229" w14:textId="77777777" w:rsidR="00F933A4" w:rsidRPr="00526805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43BC943D" w14:textId="77777777" w:rsidR="00F933A4" w:rsidRDefault="00F933A4" w:rsidP="00F933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Projeto de candidatura</w:t>
      </w:r>
    </w:p>
    <w:p w14:paraId="348FBDBB" w14:textId="77777777" w:rsidR="00F933A4" w:rsidRDefault="00F933A4" w:rsidP="00F933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 xml:space="preserve">Informações sobre contato feito com a empresa parceira </w:t>
      </w:r>
    </w:p>
    <w:p w14:paraId="096E730C" w14:textId="77777777" w:rsidR="00F933A4" w:rsidRPr="00297392" w:rsidRDefault="00F933A4" w:rsidP="00F933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297392">
        <w:rPr>
          <w:rFonts w:ascii="Arial" w:eastAsia="ArialMT" w:hAnsi="Arial" w:cs="Arial"/>
          <w:color w:val="000000"/>
          <w:sz w:val="24"/>
          <w:szCs w:val="24"/>
        </w:rPr>
        <w:t>Declaração de conhecimento da proposta por parte do(a) coordenação de seu PPG.</w:t>
      </w:r>
    </w:p>
    <w:p w14:paraId="6D404B1B" w14:textId="77777777" w:rsidR="00F933A4" w:rsidRDefault="00F933A4" w:rsidP="00F933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Envio do ANEXO II – Declaração de Concordância da Empresa Parceira.</w:t>
      </w:r>
    </w:p>
    <w:p w14:paraId="568E2A0B" w14:textId="77777777" w:rsidR="00F933A4" w:rsidRPr="00297392" w:rsidRDefault="00F933A4" w:rsidP="00F933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297392">
        <w:rPr>
          <w:rFonts w:ascii="Arial" w:eastAsia="ArialMT" w:hAnsi="Arial" w:cs="Arial"/>
          <w:color w:val="000000"/>
          <w:sz w:val="24"/>
          <w:szCs w:val="24"/>
        </w:rPr>
        <w:t>Curriculum vitae Lattes</w:t>
      </w:r>
    </w:p>
    <w:p w14:paraId="26EFBCBE" w14:textId="77777777" w:rsidR="00F933A4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56288935" w14:textId="77777777" w:rsidR="00F933A4" w:rsidRPr="00526805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526805">
        <w:rPr>
          <w:rFonts w:ascii="Arial" w:eastAsia="ArialMT" w:hAnsi="Arial" w:cs="Arial"/>
          <w:color w:val="000000"/>
          <w:sz w:val="24"/>
          <w:szCs w:val="24"/>
        </w:rPr>
        <w:t>As propostas deverão ser encaminhadas para o seguinte e-mail:</w:t>
      </w:r>
    </w:p>
    <w:p w14:paraId="6C249B54" w14:textId="77777777" w:rsidR="00F933A4" w:rsidRPr="00526805" w:rsidRDefault="00F933A4" w:rsidP="00F933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1155CD"/>
          <w:sz w:val="24"/>
          <w:szCs w:val="24"/>
        </w:rPr>
      </w:pPr>
      <w:r w:rsidRPr="00526805">
        <w:rPr>
          <w:rFonts w:ascii="Arial" w:eastAsia="ArialMT" w:hAnsi="Arial" w:cs="Arial"/>
          <w:color w:val="1155CD"/>
          <w:sz w:val="24"/>
          <w:szCs w:val="24"/>
        </w:rPr>
        <w:t>maidai</w:t>
      </w:r>
      <w:r>
        <w:rPr>
          <w:rFonts w:ascii="Arial" w:eastAsia="ArialMT" w:hAnsi="Arial" w:cs="Arial"/>
          <w:color w:val="1155CD"/>
          <w:sz w:val="24"/>
          <w:szCs w:val="24"/>
        </w:rPr>
        <w:t>ufpb2024</w:t>
      </w:r>
      <w:r w:rsidRPr="00526805">
        <w:rPr>
          <w:rFonts w:ascii="Arial" w:eastAsia="ArialMT" w:hAnsi="Arial" w:cs="Arial"/>
          <w:color w:val="1155CD"/>
          <w:sz w:val="24"/>
          <w:szCs w:val="24"/>
        </w:rPr>
        <w:t>@gmail.com</w:t>
      </w:r>
    </w:p>
    <w:p w14:paraId="5367E6FE" w14:textId="77777777" w:rsidR="00D123CD" w:rsidRDefault="00D123CD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54157351" w14:textId="77777777" w:rsidR="003D2742" w:rsidRDefault="003D274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</w:p>
    <w:p w14:paraId="55F5CA7C" w14:textId="77777777" w:rsidR="00526805" w:rsidRDefault="00526805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  <w:r w:rsidRPr="00F933A4">
        <w:rPr>
          <w:rFonts w:ascii="Arial" w:eastAsia="ArialMT" w:hAnsi="Arial" w:cs="Arial"/>
          <w:b/>
          <w:bCs/>
          <w:color w:val="000000"/>
          <w:sz w:val="24"/>
          <w:szCs w:val="24"/>
          <w:highlight w:val="yellow"/>
        </w:rPr>
        <w:t>Cronograma preliminar</w:t>
      </w:r>
    </w:p>
    <w:p w14:paraId="5165CBA4" w14:textId="77777777" w:rsidR="00927269" w:rsidRDefault="00927269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</w:p>
    <w:p w14:paraId="49422F30" w14:textId="77777777" w:rsidR="00927269" w:rsidRDefault="00927269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27269" w14:paraId="11644932" w14:textId="77777777" w:rsidTr="00927269">
        <w:tc>
          <w:tcPr>
            <w:tcW w:w="4247" w:type="dxa"/>
          </w:tcPr>
          <w:p w14:paraId="0B1931C3" w14:textId="77777777" w:rsidR="00927269" w:rsidRPr="00927269" w:rsidRDefault="00927269" w:rsidP="00F933A4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bCs/>
                <w:color w:val="000000"/>
                <w:sz w:val="24"/>
                <w:szCs w:val="24"/>
              </w:rPr>
            </w:pPr>
            <w:r w:rsidRPr="00526805">
              <w:rPr>
                <w:rFonts w:ascii="Arial" w:eastAsia="ArialMT" w:hAnsi="Arial" w:cs="Arial"/>
                <w:b/>
                <w:bCs/>
                <w:color w:val="000000"/>
                <w:sz w:val="24"/>
                <w:szCs w:val="24"/>
              </w:rPr>
              <w:t>EVENTO</w:t>
            </w:r>
          </w:p>
        </w:tc>
        <w:tc>
          <w:tcPr>
            <w:tcW w:w="4247" w:type="dxa"/>
          </w:tcPr>
          <w:p w14:paraId="6096B9D7" w14:textId="77777777" w:rsidR="00927269" w:rsidRPr="00927269" w:rsidRDefault="00927269" w:rsidP="00F933A4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MT" w:hAnsi="Arial" w:cs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927269" w14:paraId="582DE953" w14:textId="77777777" w:rsidTr="00927269">
        <w:tc>
          <w:tcPr>
            <w:tcW w:w="4247" w:type="dxa"/>
          </w:tcPr>
          <w:p w14:paraId="4F58BFB5" w14:textId="77777777" w:rsidR="00927269" w:rsidRDefault="00927269" w:rsidP="0092726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  <w:r w:rsidRPr="00526805">
              <w:rPr>
                <w:rFonts w:ascii="Arial" w:eastAsia="ArialMT" w:hAnsi="Arial" w:cs="Arial"/>
                <w:color w:val="000000"/>
                <w:sz w:val="24"/>
                <w:szCs w:val="24"/>
              </w:rPr>
              <w:t>Prazo de candidaturas dos pesquisadores e</w:t>
            </w:r>
            <w:r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 </w:t>
            </w:r>
            <w:r w:rsidRPr="00526805">
              <w:rPr>
                <w:rFonts w:ascii="Arial" w:eastAsia="ArialMT" w:hAnsi="Arial" w:cs="Arial"/>
                <w:color w:val="000000"/>
                <w:sz w:val="24"/>
                <w:szCs w:val="24"/>
              </w:rPr>
              <w:t>prospecção por eles de possíveis empresas</w:t>
            </w:r>
            <w:r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 </w:t>
            </w:r>
            <w:r w:rsidRPr="00526805">
              <w:rPr>
                <w:rFonts w:ascii="Arial" w:eastAsia="ArialMT" w:hAnsi="Arial" w:cs="Arial"/>
                <w:color w:val="000000"/>
                <w:sz w:val="24"/>
                <w:szCs w:val="24"/>
              </w:rPr>
              <w:t>parceiras</w:t>
            </w:r>
            <w:r w:rsidR="00EC4ED2">
              <w:rPr>
                <w:rFonts w:ascii="Arial" w:eastAsia="ArialMT" w:hAnsi="Arial" w:cs="Arial"/>
                <w:color w:val="000000"/>
                <w:sz w:val="24"/>
                <w:szCs w:val="24"/>
              </w:rPr>
              <w:t>.</w:t>
            </w:r>
          </w:p>
          <w:p w14:paraId="1ABF539B" w14:textId="77777777" w:rsidR="00EC4ED2" w:rsidRDefault="00EC4ED2" w:rsidP="0092726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38F71469" w14:textId="77777777" w:rsidR="00EC4ED2" w:rsidRDefault="00EC4ED2" w:rsidP="0092726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MT" w:hAnsi="Arial" w:cs="Arial"/>
                <w:color w:val="000000"/>
                <w:sz w:val="24"/>
                <w:szCs w:val="24"/>
              </w:rPr>
              <w:t>Entrega das cartas de compromisso das empresas na participação da chamada CNPq MAI/DAI Nº 009/2024</w:t>
            </w:r>
          </w:p>
          <w:p w14:paraId="79D6D556" w14:textId="77777777" w:rsidR="00F933A4" w:rsidRDefault="00F933A4" w:rsidP="0092726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41C3323D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  <w:r w:rsidRPr="00526805">
              <w:rPr>
                <w:rFonts w:ascii="Arial" w:eastAsia="ArialMT" w:hAnsi="Arial" w:cs="Arial"/>
                <w:color w:val="000000"/>
                <w:sz w:val="24"/>
                <w:szCs w:val="24"/>
              </w:rPr>
              <w:t>As propostas deverão ser encaminhadas para o seguinte e-mail:</w:t>
            </w:r>
          </w:p>
          <w:p w14:paraId="786B1A82" w14:textId="77777777" w:rsidR="00F933A4" w:rsidRPr="00526805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3FE4F0F3" w14:textId="77777777" w:rsidR="00F933A4" w:rsidRPr="00F933A4" w:rsidRDefault="00F933A4" w:rsidP="0092726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1155CD"/>
                <w:sz w:val="24"/>
                <w:szCs w:val="24"/>
              </w:rPr>
            </w:pPr>
            <w:r w:rsidRPr="00526805">
              <w:rPr>
                <w:rFonts w:ascii="Arial" w:eastAsia="ArialMT" w:hAnsi="Arial" w:cs="Arial"/>
                <w:color w:val="1155CD"/>
                <w:sz w:val="24"/>
                <w:szCs w:val="24"/>
              </w:rPr>
              <w:t>maidai</w:t>
            </w:r>
            <w:r>
              <w:rPr>
                <w:rFonts w:ascii="Arial" w:eastAsia="ArialMT" w:hAnsi="Arial" w:cs="Arial"/>
                <w:color w:val="1155CD"/>
                <w:sz w:val="24"/>
                <w:szCs w:val="24"/>
              </w:rPr>
              <w:t>ufpb2024</w:t>
            </w:r>
            <w:r w:rsidRPr="00526805">
              <w:rPr>
                <w:rFonts w:ascii="Arial" w:eastAsia="ArialMT" w:hAnsi="Arial" w:cs="Arial"/>
                <w:color w:val="1155CD"/>
                <w:sz w:val="24"/>
                <w:szCs w:val="24"/>
              </w:rPr>
              <w:t>@gmail.com</w:t>
            </w:r>
          </w:p>
        </w:tc>
        <w:tc>
          <w:tcPr>
            <w:tcW w:w="4247" w:type="dxa"/>
          </w:tcPr>
          <w:p w14:paraId="4CFC80B4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0DE25ED9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405D5C0F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58A19240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4974832E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15D96510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5006D920" w14:textId="77777777" w:rsidR="00F933A4" w:rsidRDefault="00F933A4" w:rsidP="00F933A4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31C470F3" w14:textId="77777777" w:rsidR="00927269" w:rsidRPr="00927269" w:rsidRDefault="00F933A4" w:rsidP="00F933A4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MT" w:hAnsi="Arial" w:cs="Arial"/>
                <w:color w:val="000000"/>
                <w:sz w:val="24"/>
                <w:szCs w:val="24"/>
              </w:rPr>
              <w:t>De 30/09/2024 até 05/10/2024</w:t>
            </w:r>
          </w:p>
        </w:tc>
      </w:tr>
    </w:tbl>
    <w:p w14:paraId="745D0731" w14:textId="77777777" w:rsidR="00927269" w:rsidRPr="00526805" w:rsidRDefault="00927269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  <w:sz w:val="24"/>
          <w:szCs w:val="24"/>
        </w:rPr>
      </w:pPr>
    </w:p>
    <w:p w14:paraId="2FE9CE2D" w14:textId="77777777" w:rsidR="003D2742" w:rsidRDefault="003D274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37975310" w14:textId="77777777" w:rsidR="003D2742" w:rsidRDefault="003D2742" w:rsidP="0052680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14:paraId="435A67ED" w14:textId="77777777" w:rsidR="00526805" w:rsidRDefault="003D2742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J</w:t>
      </w:r>
      <w:r w:rsidR="00526805" w:rsidRPr="00526805">
        <w:rPr>
          <w:rFonts w:ascii="Arial" w:eastAsia="ArialMT" w:hAnsi="Arial" w:cs="Arial"/>
          <w:color w:val="000000"/>
          <w:sz w:val="24"/>
          <w:szCs w:val="24"/>
        </w:rPr>
        <w:t xml:space="preserve">oão Pessoa, </w:t>
      </w:r>
      <w:r w:rsidR="00F933A4">
        <w:rPr>
          <w:rFonts w:ascii="Arial" w:eastAsia="ArialMT" w:hAnsi="Arial" w:cs="Arial"/>
          <w:color w:val="000000"/>
          <w:sz w:val="24"/>
          <w:szCs w:val="24"/>
        </w:rPr>
        <w:t>30</w:t>
      </w:r>
      <w:r w:rsidR="00526805" w:rsidRPr="00526805">
        <w:rPr>
          <w:rFonts w:ascii="Arial" w:eastAsia="ArialMT" w:hAnsi="Arial" w:cs="Arial"/>
          <w:color w:val="000000"/>
          <w:sz w:val="24"/>
          <w:szCs w:val="24"/>
        </w:rPr>
        <w:t xml:space="preserve"> de </w:t>
      </w:r>
      <w:r w:rsidR="00F933A4">
        <w:rPr>
          <w:rFonts w:ascii="Arial" w:eastAsia="ArialMT" w:hAnsi="Arial" w:cs="Arial"/>
          <w:color w:val="000000"/>
          <w:sz w:val="24"/>
          <w:szCs w:val="24"/>
        </w:rPr>
        <w:t>setembro</w:t>
      </w:r>
      <w:r w:rsidR="00526805" w:rsidRPr="00526805">
        <w:rPr>
          <w:rFonts w:ascii="Arial" w:eastAsia="ArialMT" w:hAnsi="Arial" w:cs="Arial"/>
          <w:color w:val="000000"/>
          <w:sz w:val="24"/>
          <w:szCs w:val="24"/>
        </w:rPr>
        <w:t xml:space="preserve"> de 202</w:t>
      </w:r>
      <w:r>
        <w:rPr>
          <w:rFonts w:ascii="Arial" w:eastAsia="ArialMT" w:hAnsi="Arial" w:cs="Arial"/>
          <w:color w:val="000000"/>
          <w:sz w:val="24"/>
          <w:szCs w:val="24"/>
        </w:rPr>
        <w:t>4</w:t>
      </w:r>
      <w:r w:rsidR="00526805" w:rsidRPr="00526805">
        <w:rPr>
          <w:rFonts w:ascii="Arial" w:eastAsia="ArialMT" w:hAnsi="Arial" w:cs="Arial"/>
          <w:color w:val="000000"/>
          <w:sz w:val="24"/>
          <w:szCs w:val="24"/>
        </w:rPr>
        <w:t>.</w:t>
      </w:r>
    </w:p>
    <w:p w14:paraId="51E073D7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2AC8D739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75F5708F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63EC0965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713153CF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0C693087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3A775621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0F2FF47A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3DC2A08C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6E95E57C" w14:textId="2403C923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  <w:bookmarkStart w:id="0" w:name="_GoBack"/>
      <w:r w:rsidRPr="0026238A">
        <w:rPr>
          <w:rFonts w:ascii="Arial" w:eastAsia="ArialMT" w:hAnsi="Arial" w:cs="Arial"/>
          <w:color w:val="000000"/>
          <w:sz w:val="24"/>
          <w:szCs w:val="24"/>
        </w:rPr>
        <w:lastRenderedPageBreak/>
        <w:drawing>
          <wp:inline distT="0" distB="0" distL="0" distR="0" wp14:anchorId="40480AAC" wp14:editId="2609AD89">
            <wp:extent cx="5400040" cy="7621905"/>
            <wp:effectExtent l="19050" t="19050" r="10160" b="171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21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3CC7F4A8" w14:textId="77777777" w:rsidR="0026238A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p w14:paraId="5E01A985" w14:textId="77777777" w:rsidR="0026238A" w:rsidRPr="00526805" w:rsidRDefault="0026238A" w:rsidP="003D274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/>
          <w:sz w:val="24"/>
          <w:szCs w:val="24"/>
        </w:rPr>
      </w:pPr>
    </w:p>
    <w:sectPr w:rsidR="0026238A" w:rsidRPr="0052680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30907" w14:textId="77777777" w:rsidR="00DE5909" w:rsidRDefault="00DE5909" w:rsidP="00526805">
      <w:pPr>
        <w:spacing w:after="0" w:line="240" w:lineRule="auto"/>
      </w:pPr>
      <w:r>
        <w:separator/>
      </w:r>
    </w:p>
  </w:endnote>
  <w:endnote w:type="continuationSeparator" w:id="0">
    <w:p w14:paraId="61A57F83" w14:textId="77777777" w:rsidR="00DE5909" w:rsidRDefault="00DE5909" w:rsidP="0052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8BA36" w14:textId="77777777" w:rsidR="00DE5909" w:rsidRDefault="00DE5909" w:rsidP="00526805">
      <w:pPr>
        <w:spacing w:after="0" w:line="240" w:lineRule="auto"/>
      </w:pPr>
      <w:r>
        <w:separator/>
      </w:r>
    </w:p>
  </w:footnote>
  <w:footnote w:type="continuationSeparator" w:id="0">
    <w:p w14:paraId="4D50122C" w14:textId="77777777" w:rsidR="00DE5909" w:rsidRDefault="00DE5909" w:rsidP="0052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D5380" w14:textId="77777777" w:rsidR="00526805" w:rsidRPr="00526805" w:rsidRDefault="00526805" w:rsidP="0052680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526805">
      <w:rPr>
        <w:rFonts w:ascii="Arial" w:hAnsi="Arial" w:cs="Arial"/>
        <w:b/>
        <w:bCs/>
        <w:color w:val="000000"/>
        <w:sz w:val="24"/>
        <w:szCs w:val="24"/>
      </w:rPr>
      <w:t>UNIVERSIDADE FEDERAL DA PARAÍBA</w:t>
    </w:r>
  </w:p>
  <w:p w14:paraId="13B93F87" w14:textId="77777777" w:rsidR="00526805" w:rsidRPr="00526805" w:rsidRDefault="00526805" w:rsidP="0052680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526805">
      <w:rPr>
        <w:rFonts w:ascii="Arial" w:hAnsi="Arial" w:cs="Arial"/>
        <w:b/>
        <w:bCs/>
        <w:color w:val="000000"/>
        <w:sz w:val="24"/>
        <w:szCs w:val="24"/>
      </w:rPr>
      <w:t>PRÓ-REITORIA DE PÓS-GRADUAÇÃO</w:t>
    </w:r>
  </w:p>
  <w:p w14:paraId="44C6D258" w14:textId="77777777" w:rsidR="00526805" w:rsidRPr="00526805" w:rsidRDefault="00526805" w:rsidP="0052680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526805">
      <w:rPr>
        <w:rFonts w:ascii="Arial" w:hAnsi="Arial" w:cs="Arial"/>
        <w:b/>
        <w:bCs/>
        <w:color w:val="000000"/>
        <w:sz w:val="24"/>
        <w:szCs w:val="24"/>
      </w:rPr>
      <w:t xml:space="preserve">PROGRAMA </w:t>
    </w:r>
    <w:r w:rsidR="00FA7BD8">
      <w:rPr>
        <w:rFonts w:ascii="Arial" w:hAnsi="Arial" w:cs="Arial"/>
        <w:b/>
        <w:bCs/>
        <w:color w:val="000000"/>
        <w:sz w:val="24"/>
        <w:szCs w:val="24"/>
      </w:rPr>
      <w:t xml:space="preserve">DE </w:t>
    </w:r>
    <w:r w:rsidRPr="00526805">
      <w:rPr>
        <w:rFonts w:ascii="Arial" w:hAnsi="Arial" w:cs="Arial"/>
        <w:b/>
        <w:bCs/>
        <w:color w:val="000000"/>
        <w:sz w:val="24"/>
        <w:szCs w:val="24"/>
      </w:rPr>
      <w:t xml:space="preserve">MESTRADO E DOUTORADO </w:t>
    </w:r>
    <w:r w:rsidR="00FA7BD8">
      <w:rPr>
        <w:rFonts w:ascii="Arial" w:hAnsi="Arial" w:cs="Arial"/>
        <w:b/>
        <w:bCs/>
        <w:color w:val="000000"/>
        <w:sz w:val="24"/>
        <w:szCs w:val="24"/>
      </w:rPr>
      <w:t>PARA INOVAÇÃO MAI/DAI</w:t>
    </w:r>
  </w:p>
  <w:p w14:paraId="1A804B91" w14:textId="77777777" w:rsidR="00526805" w:rsidRPr="00526805" w:rsidRDefault="00FA7BD8" w:rsidP="0052680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>CHAMADA CNPq N°</w:t>
    </w:r>
    <w:r w:rsidR="00526805" w:rsidRPr="00526805">
      <w:rPr>
        <w:rFonts w:ascii="Arial" w:hAnsi="Arial" w:cs="Arial"/>
        <w:b/>
        <w:bCs/>
        <w:color w:val="000000"/>
        <w:sz w:val="24"/>
        <w:szCs w:val="24"/>
      </w:rPr>
      <w:t xml:space="preserve"> </w:t>
    </w:r>
    <w:r>
      <w:rPr>
        <w:rFonts w:ascii="Arial" w:hAnsi="Arial" w:cs="Arial"/>
        <w:b/>
        <w:bCs/>
        <w:color w:val="000000"/>
        <w:sz w:val="24"/>
        <w:szCs w:val="24"/>
      </w:rPr>
      <w:t>009</w:t>
    </w:r>
    <w:r w:rsidR="00526805" w:rsidRPr="00526805">
      <w:rPr>
        <w:rFonts w:ascii="Arial" w:hAnsi="Arial" w:cs="Arial"/>
        <w:b/>
        <w:bCs/>
        <w:color w:val="000000"/>
        <w:sz w:val="24"/>
        <w:szCs w:val="24"/>
      </w:rPr>
      <w:t>/202</w:t>
    </w:r>
    <w:r>
      <w:rPr>
        <w:rFonts w:ascii="Arial" w:hAnsi="Arial" w:cs="Arial"/>
        <w:b/>
        <w:bCs/>
        <w:color w:val="000000"/>
        <w:sz w:val="24"/>
        <w:szCs w:val="24"/>
      </w:rPr>
      <w:t>4</w:t>
    </w:r>
  </w:p>
  <w:p w14:paraId="46DFCC19" w14:textId="77777777" w:rsidR="00526805" w:rsidRDefault="00526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618"/>
    <w:multiLevelType w:val="hybridMultilevel"/>
    <w:tmpl w:val="E6B8BC22"/>
    <w:lvl w:ilvl="0" w:tplc="BAD86C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55CF3"/>
    <w:multiLevelType w:val="hybridMultilevel"/>
    <w:tmpl w:val="143C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4D05"/>
    <w:multiLevelType w:val="hybridMultilevel"/>
    <w:tmpl w:val="DF00B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05"/>
    <w:rsid w:val="0015766F"/>
    <w:rsid w:val="001905BC"/>
    <w:rsid w:val="00235307"/>
    <w:rsid w:val="0026238A"/>
    <w:rsid w:val="0026378E"/>
    <w:rsid w:val="00297392"/>
    <w:rsid w:val="002E0DB7"/>
    <w:rsid w:val="00331F1D"/>
    <w:rsid w:val="00382BE1"/>
    <w:rsid w:val="003D2742"/>
    <w:rsid w:val="003F2FED"/>
    <w:rsid w:val="00416ADA"/>
    <w:rsid w:val="00526805"/>
    <w:rsid w:val="0054134A"/>
    <w:rsid w:val="005D3924"/>
    <w:rsid w:val="0072604C"/>
    <w:rsid w:val="00740266"/>
    <w:rsid w:val="00812266"/>
    <w:rsid w:val="00873463"/>
    <w:rsid w:val="008D65A7"/>
    <w:rsid w:val="008E7363"/>
    <w:rsid w:val="0091238D"/>
    <w:rsid w:val="00927269"/>
    <w:rsid w:val="00A12274"/>
    <w:rsid w:val="00AA1032"/>
    <w:rsid w:val="00AF14CF"/>
    <w:rsid w:val="00B1307B"/>
    <w:rsid w:val="00B264E1"/>
    <w:rsid w:val="00B574E2"/>
    <w:rsid w:val="00B864D3"/>
    <w:rsid w:val="00B90DE0"/>
    <w:rsid w:val="00D123CD"/>
    <w:rsid w:val="00D3432D"/>
    <w:rsid w:val="00D35BDD"/>
    <w:rsid w:val="00D63EDD"/>
    <w:rsid w:val="00DE5909"/>
    <w:rsid w:val="00E02431"/>
    <w:rsid w:val="00EC4ED2"/>
    <w:rsid w:val="00F53571"/>
    <w:rsid w:val="00F933A4"/>
    <w:rsid w:val="00FA7BD8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D003"/>
  <w15:chartTrackingRefBased/>
  <w15:docId w15:val="{9A744EC0-6BDB-4D57-9603-170848DE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05"/>
  </w:style>
  <w:style w:type="paragraph" w:styleId="Rodap">
    <w:name w:val="footer"/>
    <w:basedOn w:val="Normal"/>
    <w:link w:val="RodapChar"/>
    <w:uiPriority w:val="99"/>
    <w:unhideWhenUsed/>
    <w:rsid w:val="00526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05"/>
  </w:style>
  <w:style w:type="character" w:styleId="Hyperlink">
    <w:name w:val="Hyperlink"/>
    <w:basedOn w:val="Fontepargpadro"/>
    <w:uiPriority w:val="99"/>
    <w:unhideWhenUsed/>
    <w:rsid w:val="008122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905BC"/>
    <w:pPr>
      <w:ind w:left="720"/>
      <w:contextualSpacing/>
    </w:pPr>
  </w:style>
  <w:style w:type="table" w:styleId="Tabelacomgrade">
    <w:name w:val="Table Grid"/>
    <w:basedOn w:val="Tabelanormal"/>
    <w:uiPriority w:val="39"/>
    <w:rsid w:val="0092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3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ncla.ibge.gov.br/estrutura/natjur-estrutura/naturezajuridica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1162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Juan Mauricio</cp:lastModifiedBy>
  <cp:revision>27</cp:revision>
  <dcterms:created xsi:type="dcterms:W3CDTF">2024-04-19T03:35:00Z</dcterms:created>
  <dcterms:modified xsi:type="dcterms:W3CDTF">2024-09-30T10:48:00Z</dcterms:modified>
</cp:coreProperties>
</file>