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F3" w:rsidRDefault="00C01CF3" w:rsidP="00C01CF3">
      <w:r>
        <w:t>§ 2º O edital de abertura do vestibular ou processo seletivo do curso, a ser publicado no mínimo15 (</w:t>
      </w:r>
      <w:proofErr w:type="gramStart"/>
      <w:r>
        <w:t>quinze)dias</w:t>
      </w:r>
      <w:proofErr w:type="gramEnd"/>
      <w:r>
        <w:t xml:space="preserve"> antes da realização da seleção, deverá conter pelo menos as seguintes informações: </w:t>
      </w:r>
    </w:p>
    <w:p w:rsidR="00C01CF3" w:rsidRDefault="00C01CF3" w:rsidP="00C01CF3">
      <w:r>
        <w:t>Demanda</w:t>
      </w:r>
      <w:r>
        <w:tab/>
      </w:r>
    </w:p>
    <w:p w:rsidR="00C01CF3" w:rsidRDefault="00C01CF3" w:rsidP="00C01CF3">
      <w:r>
        <w:t xml:space="preserve">I - </w:t>
      </w:r>
      <w:proofErr w:type="gramStart"/>
      <w:r>
        <w:t>denominação, grau e modalidade</w:t>
      </w:r>
      <w:proofErr w:type="gramEnd"/>
      <w:r>
        <w:t xml:space="preserve"> de cada curso abrangido pelo processo </w:t>
      </w:r>
      <w:r>
        <w:t>seletivo</w:t>
      </w:r>
    </w:p>
    <w:p w:rsidR="00C01CF3" w:rsidRPr="00C01CF3" w:rsidRDefault="00C01CF3" w:rsidP="00C01CF3">
      <w:pPr>
        <w:rPr>
          <w:color w:val="FF0000"/>
        </w:rPr>
      </w:pPr>
      <w:r>
        <w:rPr>
          <w:color w:val="FF0000"/>
        </w:rPr>
        <w:t>RESPOSTA: CURSO ZOOTECNIA, GRAU ZOOTECNISTA, MODALIDADE: BACHARELADO</w:t>
      </w:r>
    </w:p>
    <w:p w:rsidR="00C01CF3" w:rsidRDefault="00C01CF3" w:rsidP="00C01CF3">
      <w:r>
        <w:t xml:space="preserve">II - </w:t>
      </w:r>
      <w:proofErr w:type="gramStart"/>
      <w:r>
        <w:t>ato</w:t>
      </w:r>
      <w:proofErr w:type="gramEnd"/>
      <w:r>
        <w:t xml:space="preserve"> autorizativo de cada curso, informando a data de publicação no DOU, observado o regime </w:t>
      </w:r>
      <w:r>
        <w:t>da autonomia, quando for o caso</w:t>
      </w:r>
    </w:p>
    <w:p w:rsidR="00C01CF3" w:rsidRPr="00C01CF3" w:rsidRDefault="00C01CF3" w:rsidP="00C01CF3">
      <w:pPr>
        <w:rPr>
          <w:color w:val="FF0000"/>
        </w:rPr>
      </w:pPr>
      <w:r>
        <w:rPr>
          <w:color w:val="FF0000"/>
        </w:rPr>
        <w:t>RESPOSTA: ESTÁ NA PASTA EM ANEXO</w:t>
      </w:r>
    </w:p>
    <w:p w:rsidR="00C01CF3" w:rsidRDefault="00C01CF3" w:rsidP="00C01CF3">
      <w:r>
        <w:t xml:space="preserve">III - número de vagas autorizadas, por turno de funcionamento ou por polo de </w:t>
      </w:r>
      <w:proofErr w:type="spellStart"/>
      <w:r>
        <w:t>EaD</w:t>
      </w:r>
      <w:proofErr w:type="spellEnd"/>
      <w:r>
        <w:t>, de cada curso, observado o regime da autonomia, quando for o caso;</w:t>
      </w:r>
    </w:p>
    <w:p w:rsidR="00C01CF3" w:rsidRPr="00C01CF3" w:rsidRDefault="00C01CF3" w:rsidP="00C01CF3">
      <w:pPr>
        <w:rPr>
          <w:color w:val="FF0000"/>
        </w:rPr>
      </w:pPr>
      <w:r>
        <w:rPr>
          <w:color w:val="FF0000"/>
        </w:rPr>
        <w:t>RESPOSTA: 30 VAGAS COM ENTRADA SEMESTRAL. TURNO DE FUNCIONAMENTO: INTEGRAL</w:t>
      </w:r>
    </w:p>
    <w:p w:rsidR="00C01CF3" w:rsidRDefault="00C01CF3" w:rsidP="00C01CF3">
      <w:r>
        <w:t xml:space="preserve">IV - </w:t>
      </w:r>
      <w:proofErr w:type="gramStart"/>
      <w:r>
        <w:t>número</w:t>
      </w:r>
      <w:proofErr w:type="gramEnd"/>
      <w:r>
        <w:t xml:space="preserve"> de alunos por turma;</w:t>
      </w:r>
    </w:p>
    <w:p w:rsidR="00C01CF3" w:rsidRPr="00C01CF3" w:rsidRDefault="00C01CF3" w:rsidP="00C01CF3">
      <w:pPr>
        <w:rPr>
          <w:color w:val="FF0000"/>
        </w:rPr>
      </w:pPr>
      <w:r>
        <w:rPr>
          <w:color w:val="FF0000"/>
        </w:rPr>
        <w:t>RESPOSTA: ENTRADA DE ATÉ 30 ALUNOS POR SEMESTRE</w:t>
      </w:r>
    </w:p>
    <w:p w:rsidR="00C01CF3" w:rsidRDefault="00C01CF3" w:rsidP="00C01CF3">
      <w:r>
        <w:t xml:space="preserve">V - </w:t>
      </w:r>
      <w:proofErr w:type="gramStart"/>
      <w:r>
        <w:t>local</w:t>
      </w:r>
      <w:proofErr w:type="gramEnd"/>
      <w:r>
        <w:t xml:space="preserve"> de funcionamento de cada curso constante no Cadastro </w:t>
      </w:r>
      <w:proofErr w:type="spellStart"/>
      <w:r>
        <w:t>e-MEC</w:t>
      </w:r>
      <w:proofErr w:type="spellEnd"/>
      <w:r>
        <w:t>;</w:t>
      </w:r>
    </w:p>
    <w:p w:rsidR="00C01CF3" w:rsidRPr="00C01CF3" w:rsidRDefault="00C01CF3" w:rsidP="00C01CF3">
      <w:pPr>
        <w:rPr>
          <w:color w:val="FF0000"/>
        </w:rPr>
      </w:pPr>
      <w:r>
        <w:rPr>
          <w:color w:val="FF0000"/>
        </w:rPr>
        <w:t>FUNCIONAMENTO DO CURSO: CENTRO DE CIÊNCIAS AGRÁRIAS – AREIA- PB (DOCUMENTO EM ANEXO E-MEC)</w:t>
      </w:r>
    </w:p>
    <w:p w:rsidR="00C01CF3" w:rsidRDefault="00C01CF3" w:rsidP="00C01CF3">
      <w:r>
        <w:t xml:space="preserve">VI - </w:t>
      </w:r>
      <w:proofErr w:type="gramStart"/>
      <w:r>
        <w:t>normas</w:t>
      </w:r>
      <w:proofErr w:type="gramEnd"/>
      <w:r>
        <w:t xml:space="preserve"> de acesso; </w:t>
      </w:r>
    </w:p>
    <w:p w:rsidR="00C01CF3" w:rsidRPr="00C01CF3" w:rsidRDefault="00C01CF3" w:rsidP="00C01CF3">
      <w:pPr>
        <w:rPr>
          <w:color w:val="FF0000"/>
        </w:rPr>
      </w:pPr>
      <w:r>
        <w:rPr>
          <w:color w:val="FF0000"/>
        </w:rPr>
        <w:t>ACESSO: PROCESSO SELETIVO SISU</w:t>
      </w:r>
    </w:p>
    <w:p w:rsidR="00C01CF3" w:rsidRDefault="00C01CF3" w:rsidP="00C01CF3">
      <w:r>
        <w:t>VII - prazo de validade do processo seletivo.</w:t>
      </w:r>
      <w:r>
        <w:tab/>
      </w:r>
    </w:p>
    <w:p w:rsidR="00C01CF3" w:rsidRPr="00C01CF3" w:rsidRDefault="00C01CF3" w:rsidP="00C01CF3">
      <w:pPr>
        <w:rPr>
          <w:color w:val="FF0000"/>
        </w:rPr>
      </w:pPr>
      <w:r>
        <w:rPr>
          <w:color w:val="FF0000"/>
        </w:rPr>
        <w:t>RESPOSTA: NÃO SEI KKKK</w:t>
      </w:r>
    </w:p>
    <w:p w:rsidR="00C01CF3" w:rsidRDefault="00C01CF3" w:rsidP="00C01CF3"/>
    <w:p w:rsidR="00426C58" w:rsidRDefault="00426C58" w:rsidP="00C01CF3">
      <w:bookmarkStart w:id="0" w:name="_GoBack"/>
      <w:bookmarkEnd w:id="0"/>
    </w:p>
    <w:sectPr w:rsidR="00426C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F3"/>
    <w:rsid w:val="00426C58"/>
    <w:rsid w:val="00C0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94DF9-72F6-4AB7-83E1-BBA1AFB1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Rodrigues</dc:creator>
  <cp:keywords/>
  <dc:description/>
  <cp:lastModifiedBy>Adriana Rodrigues</cp:lastModifiedBy>
  <cp:revision>1</cp:revision>
  <dcterms:created xsi:type="dcterms:W3CDTF">2021-03-23T12:25:00Z</dcterms:created>
  <dcterms:modified xsi:type="dcterms:W3CDTF">2021-03-23T12:30:00Z</dcterms:modified>
</cp:coreProperties>
</file>