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2DCE0CEF" w:rsidR="00DC4EDF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2242B6">
        <w:rPr>
          <w:rFonts w:ascii="Arial" w:hAnsi="Arial" w:cs="Arial"/>
          <w:b/>
          <w:sz w:val="24"/>
          <w:szCs w:val="24"/>
        </w:rPr>
        <w:t xml:space="preserve">CURSO </w:t>
      </w:r>
      <w:r w:rsidR="00FE4C23">
        <w:rPr>
          <w:rFonts w:ascii="Arial" w:hAnsi="Arial" w:cs="Arial"/>
          <w:b/>
          <w:sz w:val="24"/>
          <w:szCs w:val="24"/>
        </w:rPr>
        <w:t>XXXXXX   XXXXXXXXXX</w:t>
      </w:r>
    </w:p>
    <w:p w14:paraId="13862ECE" w14:textId="14BAEAF0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D7FD6B" w14:textId="77777777" w:rsidR="00D5524F" w:rsidRDefault="00D5524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77777777" w:rsidR="00996D52" w:rsidRPr="008D7256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Default="002242B6" w:rsidP="008D725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="00DC4EDF"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DC4EDF"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="00DC4EDF" w:rsidRPr="008D7256">
        <w:rPr>
          <w:rFonts w:cs="Arial"/>
          <w:szCs w:val="24"/>
        </w:rPr>
        <w:t xml:space="preserve">omo requisito parcial à obtenção do título </w:t>
      </w:r>
      <w:r w:rsidR="007E1C5D"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8D7256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78F34245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61EFC0FF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A90051" w:rsidRPr="00A90051">
        <w:rPr>
          <w:rFonts w:cs="Arial"/>
          <w:szCs w:val="24"/>
        </w:rPr>
        <w:t xml:space="preserve"> 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A90051" w:rsidRPr="00A90051">
        <w:rPr>
          <w:rFonts w:cs="Arial"/>
          <w:szCs w:val="24"/>
        </w:rPr>
        <w:t xml:space="preserve"> 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0402C948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11B4D9E2" w14:textId="77777777" w:rsidR="002242B6" w:rsidRPr="008D7256" w:rsidRDefault="002242B6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Default="002242B6" w:rsidP="002242B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8D7256">
        <w:rPr>
          <w:rFonts w:cs="Arial"/>
          <w:szCs w:val="24"/>
        </w:rPr>
        <w:t xml:space="preserve">omo requisito parcial à obtenção do título </w:t>
      </w:r>
      <w:r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192E6E4D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0613C7E4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C9E54E3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CD9D705" w14:textId="1D6E4F74" w:rsidR="00DC4EDF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6AD042C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</w:t>
      </w:r>
      <w:r w:rsidR="00C65E5E">
        <w:rPr>
          <w:rFonts w:cs="Arial"/>
          <w:szCs w:val="24"/>
        </w:rPr>
        <w:t>23</w:t>
      </w:r>
      <w:r w:rsidRPr="008D7256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1276CE37">
                <wp:simplePos x="0" y="0"/>
                <wp:positionH relativeFrom="page">
                  <wp:posOffset>133350</wp:posOffset>
                </wp:positionH>
                <wp:positionV relativeFrom="paragraph">
                  <wp:posOffset>-889635</wp:posOffset>
                </wp:positionV>
                <wp:extent cx="3228975" cy="1247775"/>
                <wp:effectExtent l="0" t="0" r="238125" b="2381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47775"/>
                        </a:xfrm>
                        <a:prstGeom prst="wedgeRoundRectCallout">
                          <a:avLst>
                            <a:gd name="adj1" fmla="val 54949"/>
                            <a:gd name="adj2" fmla="val 65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172013DD" w:rsidR="00C326F0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44A6D5D5" w14:textId="72D1BE16" w:rsidR="00D5524F" w:rsidRDefault="00D5524F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108913D1" w14:textId="75C9F04B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5F14765D" w14:textId="77777777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3F9BD290" w14:textId="77777777" w:rsidR="00D5524F" w:rsidRPr="0061208C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10.5pt;margin-top:-70.05pt;width:254.25pt;height:98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" adj="22669,24846">
                <v:textbox>
                  <w:txbxContent>
                    <w:p w14:paraId="4A787F41" w14:textId="77777777" w:rsidR="00C326F0" w:rsidRPr="0061208C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172013DD" w:rsidR="00C326F0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44A6D5D5" w14:textId="72D1BE16" w:rsidR="00D5524F" w:rsidRDefault="00D5524F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108913D1" w14:textId="75C9F04B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5F14765D" w14:textId="77777777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3F9BD290" w14:textId="77777777" w:rsidR="00D5524F" w:rsidRPr="0061208C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7CB06CF1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28A9EE2D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A90051">
        <w:rPr>
          <w:rFonts w:ascii="Arial" w:hAnsi="Arial" w:cs="Arial"/>
          <w:sz w:val="24"/>
          <w:szCs w:val="24"/>
        </w:rPr>
        <w:t>,</w:t>
      </w:r>
      <w:r w:rsidR="00B73857" w:rsidRPr="00A90051">
        <w:rPr>
          <w:rFonts w:ascii="Arial" w:hAnsi="Arial" w:cs="Arial"/>
          <w:sz w:val="24"/>
          <w:szCs w:val="24"/>
        </w:rPr>
        <w:t xml:space="preserve"> travessão, título e</w:t>
      </w:r>
      <w:r w:rsidRPr="00A9005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49498E22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</w:t>
      </w:r>
      <w:r w:rsidRPr="00A90051">
        <w:rPr>
          <w:rFonts w:ascii="Arial" w:hAnsi="Arial" w:cs="Arial"/>
          <w:sz w:val="24"/>
          <w:szCs w:val="24"/>
        </w:rPr>
        <w:t>designativa,</w:t>
      </w:r>
      <w:r w:rsidR="00B73857" w:rsidRPr="00A90051">
        <w:rPr>
          <w:rFonts w:ascii="Arial" w:hAnsi="Arial" w:cs="Arial"/>
          <w:sz w:val="24"/>
          <w:szCs w:val="24"/>
        </w:rPr>
        <w:t xml:space="preserve"> travessão, título e</w:t>
      </w:r>
      <w:r w:rsidRPr="00A9005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142FCE" w14:textId="77777777" w:rsidR="00B73857" w:rsidRPr="00A90051" w:rsidRDefault="00DC4EDF" w:rsidP="00B73857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  <w:r w:rsidR="00B73857">
        <w:rPr>
          <w:rFonts w:ascii="Arial" w:hAnsi="Arial" w:cs="Arial"/>
          <w:bCs/>
          <w:sz w:val="24"/>
          <w:szCs w:val="24"/>
        </w:rPr>
        <w:t xml:space="preserve"> </w:t>
      </w:r>
      <w:r w:rsidR="00B73857" w:rsidRPr="00A90051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072D2F85" w:rsidR="00DC4EDF" w:rsidRPr="008D7256" w:rsidRDefault="00C60385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ADAD5" wp14:editId="6F64D1B7">
                <wp:simplePos x="0" y="0"/>
                <wp:positionH relativeFrom="column">
                  <wp:posOffset>3539490</wp:posOffset>
                </wp:positionH>
                <wp:positionV relativeFrom="paragraph">
                  <wp:posOffset>-346710</wp:posOffset>
                </wp:positionV>
                <wp:extent cx="2419350" cy="1144905"/>
                <wp:effectExtent l="1276350" t="0" r="19050" b="264604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101259"/>
                            <a:gd name="adj2" fmla="val 276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522F8DCA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incluir as secções do artigo</w:t>
                            </w:r>
                            <w:r w:rsidR="00C60385"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, por exemplo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: </w:t>
                            </w:r>
                          </w:p>
                          <w:p w14:paraId="7E5AC289" w14:textId="0FB180DD" w:rsidR="00700489" w:rsidRDefault="00700489" w:rsidP="0070048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metodologia, resultados e discussão, etc.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AD5" id="Balão de Fala: Retângulo com Cantos Arredondados 1" o:spid="_x0000_s1040" type="#_x0000_t62" style="position:absolute;margin-left:278.7pt;margin-top:-27.3pt;width:190.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" adj="-11072,70478">
                <v:textbox>
                  <w:txbxContent>
                    <w:p w14:paraId="1FE43E7C" w14:textId="522F8DCA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incluir as secções do artigo</w:t>
                      </w:r>
                      <w:r w:rsidR="00C60385">
                        <w:rPr>
                          <w:rFonts w:cs="Arial"/>
                          <w:b/>
                          <w:bCs/>
                          <w:color w:val="92D050"/>
                        </w:rPr>
                        <w:t>, por exemplo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: </w:t>
                      </w:r>
                    </w:p>
                    <w:p w14:paraId="7E5AC289" w14:textId="0FB180DD" w:rsidR="00700489" w:rsidRDefault="00700489" w:rsidP="00700489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metodologia, resultados e discussão, etc.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A8FFAB" w14:textId="1BE60950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5B37CFD6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6FA4FD84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23107F2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proofErr w:type="gramEnd"/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1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KHp0H2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23107F2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proofErr w:type="gramEnd"/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05457F2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333BC96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4F7B207C" w:rsidR="00DC4EDF" w:rsidRPr="0061208C" w:rsidRDefault="00C60385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DESENVOLVIMENTO.......................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4B4E5A6C" w:rsidR="00DC4EDF" w:rsidRPr="008D7256" w:rsidRDefault="00C60385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REVISÃO DE LITERATURA..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..............................................................</w:t>
            </w:r>
          </w:p>
        </w:tc>
        <w:tc>
          <w:tcPr>
            <w:tcW w:w="567" w:type="dxa"/>
          </w:tcPr>
          <w:p w14:paraId="33ECB696" w14:textId="55CB9FD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3867C3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0A040A4A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60385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5732AAD0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BE4A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534B84C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762674EB" w14:textId="47EFE69D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0385" w:rsidRPr="008D7256" w14:paraId="636EA6DB" w14:textId="77777777" w:rsidTr="0061208C">
        <w:tc>
          <w:tcPr>
            <w:tcW w:w="1276" w:type="dxa"/>
          </w:tcPr>
          <w:p w14:paraId="51BE9DC6" w14:textId="2CE65869" w:rsidR="00C60385" w:rsidRPr="00C60385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13" w:type="dxa"/>
          </w:tcPr>
          <w:p w14:paraId="18B78914" w14:textId="43E0B68F" w:rsidR="00C60385" w:rsidRPr="00C60385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RELATO DE CASO……………………………………………………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54127711" w14:textId="0F1CA111" w:rsidR="00C60385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561B796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53827293" w:rsidR="00DC4EDF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1366C80F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6EDEDE00" w:rsidR="00DC4EDF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243AE508">
                <wp:simplePos x="0" y="0"/>
                <wp:positionH relativeFrom="column">
                  <wp:posOffset>2367915</wp:posOffset>
                </wp:positionH>
                <wp:positionV relativeFrom="paragraph">
                  <wp:posOffset>-937260</wp:posOffset>
                </wp:positionV>
                <wp:extent cx="2876550" cy="1085850"/>
                <wp:effectExtent l="266700" t="0" r="19050" b="2286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85850"/>
                        </a:xfrm>
                        <a:prstGeom prst="wedgeRoundRectCallout">
                          <a:avLst>
                            <a:gd name="adj1" fmla="val -57883"/>
                            <a:gd name="adj2" fmla="val 66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7C1B" w14:textId="4E9D6A6B" w:rsidR="00C326F0" w:rsidRPr="00BE4A4F" w:rsidRDefault="00C326F0" w:rsidP="00BE4A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(para</w:t>
                            </w:r>
                            <w:r w:rsidR="00BE4A4F" w:rsidRP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saber qual é o número da página, contar desde a primeira página, exceto a capa e a página com a ficha catalográfica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que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2" type="#_x0000_t62" style="position:absolute;margin-left:186.45pt;margin-top:-73.8pt;width:226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" adj="-1703,25260">
                <v:textbox>
                  <w:txbxContent>
                    <w:p w14:paraId="12FC7C1B" w14:textId="4E9D6A6B" w:rsidR="00C326F0" w:rsidRPr="00BE4A4F" w:rsidRDefault="00C326F0" w:rsidP="00BE4A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(para</w:t>
                      </w:r>
                      <w:r w:rsidR="00BE4A4F" w:rsidRP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saber qual é o número da página, contar desde a primeira página, exceto a capa e a página com a ficha catalográfica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que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257734708"/>
      <w:bookmarkStart w:id="1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0"/>
      <w:bookmarkEnd w:id="1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38BC39E1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053E7D" w14:textId="77777777" w:rsidR="00C60385" w:rsidRDefault="00C60385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378BC" w14:textId="52FD9853" w:rsidR="0022233E" w:rsidRDefault="00DC4EDF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C60385">
        <w:rPr>
          <w:rFonts w:ascii="Arial" w:hAnsi="Arial" w:cs="Arial"/>
          <w:b/>
          <w:sz w:val="24"/>
          <w:szCs w:val="24"/>
        </w:rPr>
        <w:t>DESENVOLVIMENTO</w:t>
      </w:r>
    </w:p>
    <w:p w14:paraId="65C98164" w14:textId="77777777" w:rsidR="00C60385" w:rsidRPr="008D7256" w:rsidRDefault="00C60385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9A383C" w14:textId="77777777" w:rsidR="00C60385" w:rsidRPr="008D7256" w:rsidRDefault="00C60385" w:rsidP="00C603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4BDBCA6E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C60385">
        <w:rPr>
          <w:rFonts w:ascii="Arial" w:hAnsi="Arial" w:cs="Arial"/>
          <w:sz w:val="24"/>
          <w:szCs w:val="24"/>
        </w:rPr>
        <w:t>REVISÃO DE LITERATURA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9EBAD0" w14:textId="77777777" w:rsidR="00C65E5E" w:rsidRPr="00D40FF5" w:rsidRDefault="00C65E5E" w:rsidP="00C65E5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3" w:name="_Hlk130912886"/>
      <w:r w:rsidRPr="00D40FF5"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cm. O ponto final deve ser utilizado para encerrar a frase e não a citação</w:t>
      </w:r>
      <w:r w:rsidRPr="00D40FF5">
        <w:rPr>
          <w:sz w:val="20"/>
          <w:szCs w:val="20"/>
        </w:rPr>
        <w:t xml:space="preserve"> </w:t>
      </w:r>
      <w:r w:rsidRPr="00D40FF5">
        <w:rPr>
          <w:rFonts w:ascii="Arial" w:hAnsi="Arial" w:cs="Arial"/>
          <w:sz w:val="20"/>
          <w:szCs w:val="20"/>
        </w:rPr>
        <w:t>(ABNT, 2023, p. 12).</w:t>
      </w:r>
    </w:p>
    <w:bookmarkEnd w:id="3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57303E84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4" w:name="_Hlk130912926"/>
      <w:r w:rsidR="00B73857" w:rsidRPr="00A90051">
        <w:rPr>
          <w:rFonts w:ascii="Arial" w:hAnsi="Arial" w:cs="Arial"/>
          <w:sz w:val="24"/>
          <w:szCs w:val="24"/>
        </w:rPr>
        <w:t>nome específico</w:t>
      </w:r>
      <w:r w:rsidR="00A90051" w:rsidRPr="00A90051">
        <w:rPr>
          <w:rFonts w:ascii="Arial" w:hAnsi="Arial" w:cs="Arial"/>
          <w:sz w:val="24"/>
          <w:szCs w:val="24"/>
        </w:rPr>
        <w:t xml:space="preserve">, </w:t>
      </w:r>
      <w:r w:rsidR="00B73857" w:rsidRPr="00A90051">
        <w:rPr>
          <w:rFonts w:ascii="Arial" w:hAnsi="Arial" w:cs="Arial"/>
          <w:sz w:val="24"/>
          <w:szCs w:val="24"/>
        </w:rPr>
        <w:t>travessão e título</w:t>
      </w:r>
      <w:bookmarkEnd w:id="4"/>
      <w:r w:rsidRPr="00A90051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do próprio autor).</w:t>
      </w:r>
    </w:p>
    <w:p w14:paraId="207E2177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DEB4164" w14:textId="266C9CDE" w:rsidR="00C60385" w:rsidRDefault="00C60385" w:rsidP="00C60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7F595" wp14:editId="21468AC6">
                <wp:simplePos x="0" y="0"/>
                <wp:positionH relativeFrom="column">
                  <wp:posOffset>2143125</wp:posOffset>
                </wp:positionH>
                <wp:positionV relativeFrom="paragraph">
                  <wp:posOffset>68580</wp:posOffset>
                </wp:positionV>
                <wp:extent cx="2019300" cy="666750"/>
                <wp:effectExtent l="171450" t="0" r="19050" b="247650"/>
                <wp:wrapNone/>
                <wp:docPr id="3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C9D7" w14:textId="77777777" w:rsidR="00C60385" w:rsidRPr="0061208C" w:rsidRDefault="00C60385" w:rsidP="00C6038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Incluir as seções do relato de caso: metodologia, resultados e discussão,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F595" id="Balão de Fala: Retângulo com Cantos Arredondados 3" o:spid="_x0000_s1043" type="#_x0000_t62" style="position:absolute;left:0;text-align:left;margin-left:168.75pt;margin-top:5.4pt;width:159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" adj="-1345,28102">
                <v:textbox>
                  <w:txbxContent>
                    <w:p w14:paraId="68F4C9D7" w14:textId="77777777" w:rsidR="00C60385" w:rsidRPr="0061208C" w:rsidRDefault="00C60385" w:rsidP="00C60385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Incluir as seções do relato de caso: metodologia, resultados e discussão,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11027082" w14:textId="48D1746F" w:rsidR="00C60385" w:rsidRDefault="00C60385" w:rsidP="00C60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RELATO DE CASO</w:t>
      </w:r>
      <w:r w:rsidRPr="00C60385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14:paraId="6264C1C1" w14:textId="4E6A056B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7A72C1" w14:textId="77777777" w:rsidR="00C60385" w:rsidRPr="008D7256" w:rsidRDefault="00C60385" w:rsidP="00C603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545EC0D2" w14:textId="52182828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C967A4" w14:textId="6099C1A3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A679DD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5CED637F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0EF2C1" w14:textId="54216FBC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C85458" w14:textId="1D586DAA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73E75A" w14:textId="4D7F444E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6C51A8" w14:textId="24857466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CF22C8" w14:textId="5B760F32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31E860" w14:textId="24AC8457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5DD2CD" w14:textId="6F6CCA1A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23A29" w14:textId="59CF2F8F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60649A" w14:textId="1900581E" w:rsidR="00A90051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41273A" w14:textId="77777777" w:rsidR="00A90051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EEC7C3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078ABBFB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5A52D7" w14:textId="77777777" w:rsidR="00A90051" w:rsidRPr="008D7256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2D828CFC" w:rsidR="00DC4EDF" w:rsidRPr="008D7256" w:rsidRDefault="00B73857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2C1A6F" wp14:editId="56A390D5">
                <wp:simplePos x="0" y="0"/>
                <wp:positionH relativeFrom="column">
                  <wp:posOffset>476250</wp:posOffset>
                </wp:positionH>
                <wp:positionV relativeFrom="paragraph">
                  <wp:posOffset>-885825</wp:posOffset>
                </wp:positionV>
                <wp:extent cx="1933575" cy="923925"/>
                <wp:effectExtent l="9525" t="7620" r="9525" b="220980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63EE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75B28796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5D088C70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2C0083C6" w14:textId="77777777" w:rsidR="00B73857" w:rsidRPr="0061208C" w:rsidRDefault="00B73857" w:rsidP="00B738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1A6F" id="Balão de Fala: Retângulo com Cantos Arredondados 2" o:spid="_x0000_s1044" type="#_x0000_t62" style="position:absolute;left:0;text-align:left;margin-left:37.5pt;margin-top:-69.7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" adj="18812,26321">
                <v:textbox>
                  <w:txbxContent>
                    <w:p w14:paraId="679C63EE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75B28796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5D088C70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2C0083C6" w14:textId="77777777" w:rsidR="00B73857" w:rsidRPr="0061208C" w:rsidRDefault="00B73857" w:rsidP="00B7385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EA362" w14:textId="4B7047E2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EB0F71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5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5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6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38BC3CCA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6"/>
    <w:p w14:paraId="2874E9F3" w14:textId="649282F4" w:rsidR="00A90051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E9249D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E9249D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283FDD94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24497D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40844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1D5DF9F6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B235E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12988E30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39465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15B088B6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9736E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3E4E029D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71358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5D3DF215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CE4AD" w14:textId="77777777" w:rsidR="00A90051" w:rsidRPr="00A3689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7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2BBA" w14:textId="77777777" w:rsidR="003806BC" w:rsidRDefault="003806BC" w:rsidP="00636917">
      <w:pPr>
        <w:spacing w:after="0" w:line="240" w:lineRule="auto"/>
      </w:pPr>
      <w:r>
        <w:separator/>
      </w:r>
    </w:p>
  </w:endnote>
  <w:endnote w:type="continuationSeparator" w:id="0">
    <w:p w14:paraId="0E9F1AF9" w14:textId="77777777" w:rsidR="003806BC" w:rsidRDefault="003806BC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7B48" w14:textId="77777777" w:rsidR="003806BC" w:rsidRDefault="003806BC" w:rsidP="00636917">
      <w:pPr>
        <w:spacing w:after="0" w:line="240" w:lineRule="auto"/>
      </w:pPr>
      <w:r>
        <w:separator/>
      </w:r>
    </w:p>
  </w:footnote>
  <w:footnote w:type="continuationSeparator" w:id="0">
    <w:p w14:paraId="2511D013" w14:textId="77777777" w:rsidR="003806BC" w:rsidRDefault="003806BC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762546"/>
      <w:docPartObj>
        <w:docPartGallery w:val="Page Numbers (Top of Page)"/>
        <w:docPartUnique/>
      </w:docPartObj>
    </w:sdtPr>
    <w:sdtEndPr/>
    <w:sdtContent>
      <w:p w14:paraId="70C2BCB3" w14:textId="711438C9" w:rsidR="00BE4A4F" w:rsidRDefault="00BE4A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02E40"/>
    <w:rsid w:val="0032131D"/>
    <w:rsid w:val="003305AA"/>
    <w:rsid w:val="00335DB9"/>
    <w:rsid w:val="00344961"/>
    <w:rsid w:val="0037144C"/>
    <w:rsid w:val="003806BC"/>
    <w:rsid w:val="003867C3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0489"/>
    <w:rsid w:val="00705C91"/>
    <w:rsid w:val="00714603"/>
    <w:rsid w:val="00717464"/>
    <w:rsid w:val="0072157D"/>
    <w:rsid w:val="007227DE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A356A6"/>
    <w:rsid w:val="00A41686"/>
    <w:rsid w:val="00A50FA1"/>
    <w:rsid w:val="00A52A35"/>
    <w:rsid w:val="00A60FCB"/>
    <w:rsid w:val="00A612C6"/>
    <w:rsid w:val="00A63C73"/>
    <w:rsid w:val="00A6531E"/>
    <w:rsid w:val="00A70501"/>
    <w:rsid w:val="00A83890"/>
    <w:rsid w:val="00A90051"/>
    <w:rsid w:val="00AA371F"/>
    <w:rsid w:val="00AB523A"/>
    <w:rsid w:val="00AC164C"/>
    <w:rsid w:val="00AC35C4"/>
    <w:rsid w:val="00AC66FF"/>
    <w:rsid w:val="00AD02B1"/>
    <w:rsid w:val="00AD1440"/>
    <w:rsid w:val="00B07387"/>
    <w:rsid w:val="00B30CF9"/>
    <w:rsid w:val="00B313E7"/>
    <w:rsid w:val="00B40CA6"/>
    <w:rsid w:val="00B54475"/>
    <w:rsid w:val="00B604AB"/>
    <w:rsid w:val="00B73857"/>
    <w:rsid w:val="00B741E9"/>
    <w:rsid w:val="00BD6F3A"/>
    <w:rsid w:val="00BE4A4F"/>
    <w:rsid w:val="00BF022B"/>
    <w:rsid w:val="00C326F0"/>
    <w:rsid w:val="00C52A2E"/>
    <w:rsid w:val="00C60385"/>
    <w:rsid w:val="00C62644"/>
    <w:rsid w:val="00C628D2"/>
    <w:rsid w:val="00C65E5E"/>
    <w:rsid w:val="00C773BC"/>
    <w:rsid w:val="00C80466"/>
    <w:rsid w:val="00C86C8F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5524F"/>
    <w:rsid w:val="00D642BE"/>
    <w:rsid w:val="00D66CB1"/>
    <w:rsid w:val="00D73811"/>
    <w:rsid w:val="00D760D9"/>
    <w:rsid w:val="00D8078A"/>
    <w:rsid w:val="00D86796"/>
    <w:rsid w:val="00D92CEA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249D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2949-C661-4485-92A2-02C763B1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Adm_Biblio_02</cp:lastModifiedBy>
  <cp:revision>2</cp:revision>
  <cp:lastPrinted>2021-04-30T21:47:00Z</cp:lastPrinted>
  <dcterms:created xsi:type="dcterms:W3CDTF">2023-07-31T17:15:00Z</dcterms:created>
  <dcterms:modified xsi:type="dcterms:W3CDTF">2023-07-31T17:15:00Z</dcterms:modified>
</cp:coreProperties>
</file>